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85" w:rsidRDefault="00532C8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6E6493" wp14:editId="09152FED">
            <wp:extent cx="5940425" cy="8169055"/>
            <wp:effectExtent l="0" t="0" r="3175" b="3810"/>
            <wp:docPr id="1" name="Рисунок 1" descr="C:\Users\Татка\Pictures\2016-03-03 общее собрание\общее собр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ка\Pictures\2016-03-03 общее собрание\общее собра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C85" w:rsidRDefault="00532C85">
      <w:pPr>
        <w:rPr>
          <w:noProof/>
          <w:lang w:eastAsia="ru-RU"/>
        </w:rPr>
      </w:pPr>
    </w:p>
    <w:p w:rsidR="00532C85" w:rsidRDefault="00532C85">
      <w:pPr>
        <w:rPr>
          <w:noProof/>
          <w:lang w:eastAsia="ru-RU"/>
        </w:rPr>
      </w:pPr>
    </w:p>
    <w:p w:rsidR="00532C85" w:rsidRDefault="00532C85">
      <w:pPr>
        <w:rPr>
          <w:noProof/>
          <w:lang w:eastAsia="ru-RU"/>
        </w:rPr>
      </w:pPr>
    </w:p>
    <w:p w:rsidR="00532C85" w:rsidRDefault="00532C85" w:rsidP="00532C85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532C85" w:rsidRPr="006F7F59" w:rsidRDefault="00532C85" w:rsidP="00532C85">
      <w:pPr>
        <w:pStyle w:val="p5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1.1. Настоящее положение разрабо</w:t>
      </w:r>
      <w:r>
        <w:rPr>
          <w:color w:val="000000"/>
          <w:sz w:val="28"/>
          <w:szCs w:val="28"/>
        </w:rPr>
        <w:t>тано для МБДОУ «Детский сад с. Претория</w:t>
      </w:r>
      <w:r w:rsidRPr="00CD21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873C9">
        <w:rPr>
          <w:color w:val="000000"/>
          <w:sz w:val="28"/>
          <w:szCs w:val="28"/>
        </w:rPr>
        <w:t>Переволоцкого района Оренбургской области</w:t>
      </w:r>
      <w:r>
        <w:rPr>
          <w:color w:val="000000"/>
          <w:sz w:val="28"/>
          <w:szCs w:val="28"/>
        </w:rPr>
        <w:t xml:space="preserve"> (далее – Организация</w:t>
      </w:r>
      <w:r w:rsidRPr="006F7F59">
        <w:rPr>
          <w:color w:val="000000"/>
          <w:sz w:val="28"/>
          <w:szCs w:val="28"/>
        </w:rPr>
        <w:t>) в соответствии с Федеральным законом «Об образ</w:t>
      </w:r>
      <w:r>
        <w:rPr>
          <w:color w:val="000000"/>
          <w:sz w:val="28"/>
          <w:szCs w:val="28"/>
        </w:rPr>
        <w:t>овании в Российской Федерации», Уставом Организации</w:t>
      </w:r>
      <w:r w:rsidRPr="006F7F59"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1.2. Обще</w:t>
      </w:r>
      <w:r>
        <w:rPr>
          <w:color w:val="000000"/>
          <w:sz w:val="28"/>
          <w:szCs w:val="28"/>
        </w:rPr>
        <w:t>е собрание работников Организация</w:t>
      </w:r>
      <w:r w:rsidRPr="006F7F59">
        <w:rPr>
          <w:color w:val="000000"/>
          <w:sz w:val="28"/>
          <w:szCs w:val="28"/>
        </w:rPr>
        <w:t xml:space="preserve"> (далее общее собрание) представляет полномочия трудового коллектива.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1.4. Общее собрание возглавляется председателем Общего собрания.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1.5. Ре</w:t>
      </w:r>
      <w:r>
        <w:rPr>
          <w:color w:val="000000"/>
          <w:sz w:val="28"/>
          <w:szCs w:val="28"/>
        </w:rPr>
        <w:t>шения общего собрания Организации</w:t>
      </w:r>
      <w:r w:rsidRPr="006F7F59">
        <w:rPr>
          <w:color w:val="000000"/>
          <w:sz w:val="28"/>
          <w:szCs w:val="28"/>
        </w:rPr>
        <w:t>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1.6. Изменения и дополнения в настоящее положение вносятся общим собранием и принимаются на его заседании.</w:t>
      </w:r>
    </w:p>
    <w:p w:rsidR="00532C85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532C85" w:rsidRDefault="00532C85" w:rsidP="00532C8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Основные задачи общего собрания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2.2. Общее собрание реализует право</w:t>
      </w:r>
      <w:r>
        <w:rPr>
          <w:color w:val="000000"/>
          <w:sz w:val="28"/>
          <w:szCs w:val="28"/>
        </w:rPr>
        <w:t xml:space="preserve"> на самостоятельность Организации</w:t>
      </w:r>
      <w:r w:rsidRPr="006F7F59">
        <w:rPr>
          <w:color w:val="000000"/>
          <w:sz w:val="28"/>
          <w:szCs w:val="28"/>
        </w:rPr>
        <w:t xml:space="preserve">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32C85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6F7F59">
        <w:rPr>
          <w:color w:val="000000"/>
          <w:sz w:val="28"/>
          <w:szCs w:val="28"/>
        </w:rPr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532C85" w:rsidRDefault="00532C85" w:rsidP="00532C8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Функции Общего собрания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3.1. Общее собрание: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обсуждает и рекомендует к утверждению проект коллективного договора, правила внутреннего трудового распорядка.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рассматривает, обсуждает и рекомендует к утвержден</w:t>
      </w:r>
      <w:r>
        <w:rPr>
          <w:color w:val="000000"/>
          <w:sz w:val="28"/>
          <w:szCs w:val="28"/>
        </w:rPr>
        <w:t>ию Программу развития Организации</w:t>
      </w:r>
      <w:r w:rsidRPr="006F7F59"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 xml:space="preserve">обсуждает вопросы </w:t>
      </w:r>
      <w:r>
        <w:rPr>
          <w:color w:val="000000"/>
          <w:sz w:val="28"/>
          <w:szCs w:val="28"/>
        </w:rPr>
        <w:t>трудовой дисциплины в Организации</w:t>
      </w:r>
      <w:r w:rsidRPr="006F7F59">
        <w:rPr>
          <w:color w:val="000000"/>
          <w:sz w:val="28"/>
          <w:szCs w:val="28"/>
        </w:rPr>
        <w:t xml:space="preserve"> и мероприятия по ее укреплению, рассматривает факты нарушения трудовой </w:t>
      </w:r>
      <w:r>
        <w:rPr>
          <w:color w:val="000000"/>
          <w:sz w:val="28"/>
          <w:szCs w:val="28"/>
        </w:rPr>
        <w:t>дисциплины работников Организации</w:t>
      </w:r>
      <w:r w:rsidRPr="006F7F59"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рассматривает вопросы охраны и безопасности условий труда работников, охраны жизни и з</w:t>
      </w:r>
      <w:r>
        <w:rPr>
          <w:color w:val="000000"/>
          <w:sz w:val="28"/>
          <w:szCs w:val="28"/>
        </w:rPr>
        <w:t>доровья воспитанников Организации</w:t>
      </w:r>
      <w:r w:rsidRPr="006F7F59"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определяет порядок и условия предоставления социальных гарантий и льгот в</w:t>
      </w:r>
      <w:r>
        <w:rPr>
          <w:color w:val="000000"/>
          <w:sz w:val="28"/>
          <w:szCs w:val="28"/>
        </w:rPr>
        <w:t xml:space="preserve"> пределах компетенции Организации</w:t>
      </w:r>
      <w:r w:rsidRPr="006F7F59"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заслушивае</w:t>
      </w:r>
      <w:r>
        <w:rPr>
          <w:color w:val="000000"/>
          <w:sz w:val="28"/>
          <w:szCs w:val="28"/>
        </w:rPr>
        <w:t>т отчеты заведующего Организацией</w:t>
      </w:r>
      <w:r w:rsidRPr="006F7F59">
        <w:rPr>
          <w:color w:val="000000"/>
          <w:sz w:val="28"/>
          <w:szCs w:val="28"/>
        </w:rPr>
        <w:t xml:space="preserve"> о расходовании бюджетных и внебюджетных средств</w:t>
      </w:r>
      <w:r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заслушивает отчеты заведующего</w:t>
      </w:r>
      <w:r w:rsidRPr="006F7F59">
        <w:rPr>
          <w:color w:val="000000"/>
          <w:sz w:val="28"/>
          <w:szCs w:val="28"/>
        </w:rPr>
        <w:t>, завхоза, старшего воспитателя, старшей медсестры и других работников, вносит на рассмотрение администрации предложения по совершенствованию ее работы</w:t>
      </w:r>
      <w:r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 xml:space="preserve">знакомится с итоговыми документами по проверке государственными и муниципальными </w:t>
      </w:r>
      <w:r>
        <w:rPr>
          <w:color w:val="000000"/>
          <w:sz w:val="28"/>
          <w:szCs w:val="28"/>
        </w:rPr>
        <w:t>органами деятельности Организации</w:t>
      </w:r>
      <w:r w:rsidRPr="006F7F59">
        <w:rPr>
          <w:color w:val="000000"/>
          <w:sz w:val="28"/>
          <w:szCs w:val="28"/>
        </w:rPr>
        <w:t xml:space="preserve"> и заслушивает администрацию о выполнении мероприятий по устранению недостатков в работе</w:t>
      </w:r>
      <w:r>
        <w:rPr>
          <w:color w:val="000000"/>
          <w:sz w:val="28"/>
          <w:szCs w:val="28"/>
        </w:rPr>
        <w:t>.</w:t>
      </w:r>
    </w:p>
    <w:p w:rsidR="00532C85" w:rsidRDefault="00532C85" w:rsidP="00532C85">
      <w:pPr>
        <w:pStyle w:val="p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</w:t>
      </w:r>
      <w:r>
        <w:rPr>
          <w:color w:val="000000"/>
          <w:sz w:val="28"/>
          <w:szCs w:val="28"/>
        </w:rPr>
        <w:t xml:space="preserve"> Организации</w:t>
      </w:r>
      <w:r w:rsidRPr="006F7F59">
        <w:rPr>
          <w:color w:val="000000"/>
          <w:sz w:val="28"/>
          <w:szCs w:val="28"/>
        </w:rPr>
        <w:t>, его самоуправления.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532C85" w:rsidRDefault="00532C85" w:rsidP="00532C8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Права общего собрания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4.1. Общее собрание имеет право: учас</w:t>
      </w:r>
      <w:r>
        <w:rPr>
          <w:color w:val="000000"/>
          <w:sz w:val="28"/>
          <w:szCs w:val="28"/>
        </w:rPr>
        <w:t>твовать в управлении Организацией.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4.2. Каждый член общего собрания имеет право:</w:t>
      </w:r>
    </w:p>
    <w:p w:rsidR="00532C85" w:rsidRPr="006F7F59" w:rsidRDefault="00532C85" w:rsidP="00532C85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 xml:space="preserve">потребовать обсуждения общим собранием любого вопроса, касающегося деятельности </w:t>
      </w:r>
      <w:r>
        <w:rPr>
          <w:color w:val="000000"/>
          <w:sz w:val="28"/>
          <w:szCs w:val="28"/>
        </w:rPr>
        <w:t>Организации</w:t>
      </w:r>
      <w:r w:rsidRPr="006F7F59">
        <w:rPr>
          <w:color w:val="000000"/>
          <w:sz w:val="28"/>
          <w:szCs w:val="28"/>
        </w:rPr>
        <w:t>, если его предложение поддержит не менее одной трети членов собрания</w:t>
      </w:r>
      <w:r>
        <w:rPr>
          <w:color w:val="000000"/>
          <w:sz w:val="28"/>
          <w:szCs w:val="28"/>
        </w:rPr>
        <w:t>.</w:t>
      </w:r>
    </w:p>
    <w:p w:rsidR="00532C85" w:rsidRDefault="00532C85" w:rsidP="00532C85">
      <w:pPr>
        <w:pStyle w:val="p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8"/>
          <w:szCs w:val="28"/>
        </w:rPr>
      </w:pPr>
      <w:proofErr w:type="gramStart"/>
      <w:r w:rsidRPr="006F7F59">
        <w:rPr>
          <w:color w:val="000000"/>
          <w:sz w:val="28"/>
          <w:szCs w:val="28"/>
        </w:rPr>
        <w:t>п</w:t>
      </w:r>
      <w:proofErr w:type="gramEnd"/>
      <w:r w:rsidRPr="006F7F59">
        <w:rPr>
          <w:color w:val="000000"/>
          <w:sz w:val="28"/>
          <w:szCs w:val="28"/>
        </w:rPr>
        <w:t>ри несогласии с решением общего собрания высказать свое мотивированное мнение, которое должно быть занесено в протокол.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532C85" w:rsidRDefault="00532C85" w:rsidP="00532C8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Организация управления общим собранием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5.1. В состав общего собрания</w:t>
      </w:r>
      <w:r>
        <w:rPr>
          <w:color w:val="000000"/>
          <w:sz w:val="28"/>
          <w:szCs w:val="28"/>
        </w:rPr>
        <w:t xml:space="preserve"> входят все работники Организации</w:t>
      </w:r>
      <w:r w:rsidRPr="006F7F59"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5.2. На заседание общего собрания могут быть при</w:t>
      </w:r>
      <w:r>
        <w:rPr>
          <w:color w:val="000000"/>
          <w:sz w:val="28"/>
          <w:szCs w:val="28"/>
        </w:rPr>
        <w:t>глашены представители Организации</w:t>
      </w:r>
      <w:r w:rsidRPr="006F7F59">
        <w:rPr>
          <w:color w:val="000000"/>
          <w:sz w:val="28"/>
          <w:szCs w:val="28"/>
        </w:rPr>
        <w:t>, общественных организаций, органов государственного и муниципального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 их компетенции.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</w:t>
      </w:r>
      <w:r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5.4. Председатель общего собрания:</w:t>
      </w:r>
    </w:p>
    <w:p w:rsidR="00532C85" w:rsidRPr="006F7F59" w:rsidRDefault="00532C85" w:rsidP="00532C85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организует деятельность общего собрания</w:t>
      </w:r>
    </w:p>
    <w:p w:rsidR="00532C85" w:rsidRPr="006F7F59" w:rsidRDefault="00532C85" w:rsidP="00532C85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информирует членов трудового коллектива о предстоящем собрании не менее чем за 14 дней</w:t>
      </w:r>
    </w:p>
    <w:p w:rsidR="00532C85" w:rsidRPr="006F7F59" w:rsidRDefault="00532C85" w:rsidP="00532C85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Организует подготовку и проведение собрания</w:t>
      </w:r>
    </w:p>
    <w:p w:rsidR="00532C85" w:rsidRPr="006F7F59" w:rsidRDefault="00532C85" w:rsidP="00532C85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Определяет повестку дня</w:t>
      </w:r>
    </w:p>
    <w:p w:rsidR="00532C85" w:rsidRPr="006F7F59" w:rsidRDefault="00532C85" w:rsidP="00532C85">
      <w:pPr>
        <w:pStyle w:val="p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Контролирует выполнение решений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5.5. Общее собрание собирается не реже 2 раз в календарный год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lastRenderedPageBreak/>
        <w:t>5.6. Общее собрание считается правомочным, если на нем присутствует боле</w:t>
      </w:r>
      <w:r>
        <w:rPr>
          <w:color w:val="000000"/>
          <w:sz w:val="28"/>
          <w:szCs w:val="28"/>
        </w:rPr>
        <w:t>е половины работников Организации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5.7. Решения общего собрания принимаются открытым голосованием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5.8. Решение общего собрания считается принятым, если за него проголосовало большинство присутствующих</w:t>
      </w:r>
    </w:p>
    <w:p w:rsidR="00532C85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 xml:space="preserve">5.9. Решение общего собрания </w:t>
      </w:r>
      <w:proofErr w:type="gramStart"/>
      <w:r w:rsidRPr="006F7F59">
        <w:rPr>
          <w:color w:val="000000"/>
          <w:sz w:val="28"/>
          <w:szCs w:val="28"/>
        </w:rPr>
        <w:t>обязательно к исполнению</w:t>
      </w:r>
      <w:proofErr w:type="gramEnd"/>
      <w:r w:rsidRPr="006F7F59">
        <w:rPr>
          <w:color w:val="000000"/>
          <w:sz w:val="28"/>
          <w:szCs w:val="28"/>
        </w:rPr>
        <w:t xml:space="preserve"> для в</w:t>
      </w:r>
      <w:r>
        <w:rPr>
          <w:color w:val="000000"/>
          <w:sz w:val="28"/>
          <w:szCs w:val="28"/>
        </w:rPr>
        <w:t>сех членов коллектива Организации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532C85" w:rsidRDefault="00532C85" w:rsidP="00532C8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Ответственность Общего собрания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532C85" w:rsidRPr="006F7F59" w:rsidRDefault="00532C85" w:rsidP="00532C85">
      <w:pPr>
        <w:pStyle w:val="p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За выполнение или невыполнение закрепленных задач и функций</w:t>
      </w:r>
    </w:p>
    <w:p w:rsidR="00532C85" w:rsidRDefault="00532C85" w:rsidP="00532C85">
      <w:pPr>
        <w:pStyle w:val="p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Соответствие принимаемых решений законодательству РФ.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532C85" w:rsidRDefault="00532C85" w:rsidP="00532C85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 w:rsidRPr="006F7F59">
        <w:rPr>
          <w:rStyle w:val="s1"/>
          <w:b/>
          <w:bCs/>
          <w:color w:val="000000"/>
          <w:sz w:val="28"/>
          <w:szCs w:val="28"/>
        </w:rPr>
        <w:t>Делопроизводство общего собрания</w:t>
      </w: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left="900"/>
        <w:jc w:val="both"/>
        <w:rPr>
          <w:color w:val="000000"/>
          <w:sz w:val="28"/>
          <w:szCs w:val="28"/>
        </w:rPr>
      </w:pPr>
    </w:p>
    <w:p w:rsidR="00532C85" w:rsidRPr="006F7F59" w:rsidRDefault="00532C85" w:rsidP="00532C85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7.1. Заседания оформляются протоколом</w:t>
      </w:r>
    </w:p>
    <w:p w:rsidR="00532C85" w:rsidRDefault="00532C85" w:rsidP="00532C85">
      <w:pPr>
        <w:pStyle w:val="p7"/>
        <w:shd w:val="clear" w:color="auto" w:fill="FFFFFF"/>
        <w:spacing w:before="0" w:beforeAutospacing="0" w:after="0" w:afterAutospacing="0"/>
        <w:ind w:hanging="284"/>
        <w:jc w:val="both"/>
        <w:rPr>
          <w:rStyle w:val="s3"/>
          <w:color w:val="000000"/>
          <w:sz w:val="28"/>
          <w:szCs w:val="28"/>
        </w:rPr>
      </w:pPr>
      <w:r w:rsidRPr="006F7F59">
        <w:rPr>
          <w:rStyle w:val="s3"/>
          <w:color w:val="000000"/>
          <w:sz w:val="28"/>
          <w:szCs w:val="28"/>
        </w:rPr>
        <w:t>Книга протоколов нумеруется постранично</w:t>
      </w:r>
      <w:r>
        <w:rPr>
          <w:rStyle w:val="s3"/>
          <w:color w:val="000000"/>
          <w:sz w:val="28"/>
          <w:szCs w:val="28"/>
        </w:rPr>
        <w:t>, прошнуровывается, скрепляется</w:t>
      </w:r>
    </w:p>
    <w:p w:rsidR="00532C85" w:rsidRPr="006F7F59" w:rsidRDefault="00532C85" w:rsidP="00532C85">
      <w:pPr>
        <w:pStyle w:val="p7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rStyle w:val="s3"/>
          <w:color w:val="000000"/>
          <w:sz w:val="28"/>
          <w:szCs w:val="28"/>
        </w:rPr>
        <w:t xml:space="preserve">подписью </w:t>
      </w:r>
      <w:r>
        <w:rPr>
          <w:rStyle w:val="s3"/>
          <w:color w:val="000000"/>
          <w:sz w:val="28"/>
          <w:szCs w:val="28"/>
        </w:rPr>
        <w:t>заведующего и печатью Организации</w:t>
      </w:r>
      <w:r w:rsidRPr="006F7F59">
        <w:rPr>
          <w:rStyle w:val="s3"/>
          <w:color w:val="000000"/>
          <w:sz w:val="28"/>
          <w:szCs w:val="28"/>
        </w:rPr>
        <w:t>.</w:t>
      </w:r>
    </w:p>
    <w:p w:rsidR="00532C85" w:rsidRDefault="00532C85" w:rsidP="00532C85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Протоколы могут вестись в печатном виде, п</w:t>
      </w:r>
      <w:r>
        <w:rPr>
          <w:color w:val="000000"/>
          <w:sz w:val="28"/>
          <w:szCs w:val="28"/>
        </w:rPr>
        <w:t>ри этом они подлежат регистрации</w:t>
      </w:r>
    </w:p>
    <w:p w:rsidR="00532C85" w:rsidRDefault="00532C85" w:rsidP="00532C85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в журнале регистрации протоколов (далее журнал). Журнал нумеруется</w:t>
      </w:r>
    </w:p>
    <w:p w:rsidR="00532C85" w:rsidRDefault="00532C85" w:rsidP="00532C85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постранично, прошнуровывается, скр</w:t>
      </w:r>
      <w:r>
        <w:rPr>
          <w:color w:val="000000"/>
          <w:sz w:val="28"/>
          <w:szCs w:val="28"/>
        </w:rPr>
        <w:t>епляется подписью заведующего и</w:t>
      </w:r>
    </w:p>
    <w:p w:rsidR="00532C85" w:rsidRPr="006F7F59" w:rsidRDefault="00532C85" w:rsidP="00532C85">
      <w:pPr>
        <w:pStyle w:val="p8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печатью Организации</w:t>
      </w:r>
      <w:r w:rsidRPr="006F7F59">
        <w:rPr>
          <w:color w:val="000000"/>
          <w:sz w:val="28"/>
          <w:szCs w:val="28"/>
        </w:rPr>
        <w:t>.</w:t>
      </w:r>
    </w:p>
    <w:p w:rsidR="00532C85" w:rsidRPr="006F7F59" w:rsidRDefault="00532C85" w:rsidP="00532C85">
      <w:pPr>
        <w:pStyle w:val="p8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F59">
        <w:rPr>
          <w:color w:val="000000"/>
          <w:sz w:val="28"/>
          <w:szCs w:val="28"/>
        </w:rPr>
        <w:t>Книга протоколов (протоко</w:t>
      </w:r>
      <w:r>
        <w:rPr>
          <w:color w:val="000000"/>
          <w:sz w:val="28"/>
          <w:szCs w:val="28"/>
        </w:rPr>
        <w:t xml:space="preserve">лы вместе с журналом) хранятся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532C85" w:rsidRDefault="00532C85" w:rsidP="00532C8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</w:t>
      </w:r>
      <w:r w:rsidRPr="006F7F59">
        <w:rPr>
          <w:color w:val="000000"/>
          <w:sz w:val="28"/>
          <w:szCs w:val="28"/>
        </w:rPr>
        <w:t xml:space="preserve"> и передаются по акту (при смене руководителя, передаче в архив).</w:t>
      </w:r>
    </w:p>
    <w:p w:rsidR="00532C85" w:rsidRPr="006F7F59" w:rsidRDefault="00532C85" w:rsidP="00532C85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2C85" w:rsidRDefault="00532C85">
      <w:pPr>
        <w:rPr>
          <w:noProof/>
          <w:lang w:eastAsia="ru-RU"/>
        </w:rPr>
      </w:pPr>
      <w:bookmarkStart w:id="0" w:name="_GoBack"/>
      <w:bookmarkEnd w:id="0"/>
    </w:p>
    <w:p w:rsidR="009D4118" w:rsidRDefault="009D4118"/>
    <w:sectPr w:rsidR="009D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2B3"/>
    <w:multiLevelType w:val="hybridMultilevel"/>
    <w:tmpl w:val="6314834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E491353"/>
    <w:multiLevelType w:val="multilevel"/>
    <w:tmpl w:val="533E01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17701F4"/>
    <w:multiLevelType w:val="hybridMultilevel"/>
    <w:tmpl w:val="2356F21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06131F6"/>
    <w:multiLevelType w:val="hybridMultilevel"/>
    <w:tmpl w:val="EA7AFD0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03734A3"/>
    <w:multiLevelType w:val="hybridMultilevel"/>
    <w:tmpl w:val="36DE4ED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5D"/>
    <w:rsid w:val="00532C85"/>
    <w:rsid w:val="0090515D"/>
    <w:rsid w:val="009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C85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532C85"/>
  </w:style>
  <w:style w:type="paragraph" w:customStyle="1" w:styleId="p5">
    <w:name w:val="p5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32C85"/>
  </w:style>
  <w:style w:type="paragraph" w:customStyle="1" w:styleId="p8">
    <w:name w:val="p8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C85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532C85"/>
  </w:style>
  <w:style w:type="paragraph" w:customStyle="1" w:styleId="p5">
    <w:name w:val="p5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32C85"/>
  </w:style>
  <w:style w:type="paragraph" w:customStyle="1" w:styleId="p8">
    <w:name w:val="p8"/>
    <w:basedOn w:val="a"/>
    <w:rsid w:val="0053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Татка</dc:creator>
  <cp:keywords/>
  <dc:description/>
  <cp:lastModifiedBy>Татка</cp:lastModifiedBy>
  <cp:revision>2</cp:revision>
  <dcterms:created xsi:type="dcterms:W3CDTF">2016-03-03T12:52:00Z</dcterms:created>
  <dcterms:modified xsi:type="dcterms:W3CDTF">2016-03-03T12:54:00Z</dcterms:modified>
</cp:coreProperties>
</file>