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4B" w:rsidRDefault="00C4574B">
      <w:pPr>
        <w:pStyle w:val="a3"/>
        <w:ind w:left="452" w:firstLine="0"/>
        <w:jc w:val="left"/>
        <w:rPr>
          <w:noProof/>
          <w:sz w:val="20"/>
          <w:lang w:eastAsia="ru-RU"/>
        </w:rPr>
      </w:pPr>
    </w:p>
    <w:p w:rsidR="00CC64D4" w:rsidRDefault="00CC64D4">
      <w:pPr>
        <w:pStyle w:val="a3"/>
        <w:ind w:left="452" w:firstLine="0"/>
        <w:jc w:val="left"/>
        <w:rPr>
          <w:noProof/>
          <w:sz w:val="20"/>
          <w:lang w:eastAsia="ru-RU"/>
        </w:rPr>
      </w:pPr>
    </w:p>
    <w:p w:rsidR="00CC64D4" w:rsidRDefault="00CC64D4">
      <w:pPr>
        <w:pStyle w:val="a3"/>
        <w:ind w:left="452" w:firstLine="0"/>
        <w:jc w:val="left"/>
        <w:rPr>
          <w:sz w:val="20"/>
        </w:rPr>
      </w:pPr>
    </w:p>
    <w:p w:rsidR="00C4574B" w:rsidRDefault="00C4574B">
      <w:pPr>
        <w:pStyle w:val="a3"/>
        <w:ind w:left="0" w:firstLine="0"/>
        <w:jc w:val="left"/>
        <w:rPr>
          <w:sz w:val="20"/>
        </w:rPr>
      </w:pPr>
    </w:p>
    <w:p w:rsidR="00820B87" w:rsidRPr="00E80884" w:rsidRDefault="00820B87" w:rsidP="00820B87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  <w:r w:rsidRPr="00E80884">
        <w:rPr>
          <w:sz w:val="28"/>
          <w:szCs w:val="28"/>
        </w:rPr>
        <w:t>СОГЛАСОВАНО:                                              УТВЕРЖДАЮ:</w:t>
      </w:r>
    </w:p>
    <w:p w:rsidR="00820B87" w:rsidRDefault="00820B87" w:rsidP="00820B87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профсоюзного</w:t>
      </w:r>
      <w:proofErr w:type="gramEnd"/>
      <w:r w:rsidRPr="00FE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E80884">
        <w:rPr>
          <w:sz w:val="28"/>
          <w:szCs w:val="28"/>
        </w:rPr>
        <w:t>Заведующий</w:t>
      </w:r>
      <w:r w:rsidRPr="00FE0C11">
        <w:rPr>
          <w:sz w:val="28"/>
          <w:szCs w:val="28"/>
        </w:rPr>
        <w:t xml:space="preserve"> </w:t>
      </w:r>
      <w:r w:rsidRPr="00E80884">
        <w:rPr>
          <w:sz w:val="28"/>
          <w:szCs w:val="28"/>
        </w:rPr>
        <w:t>МБДОУ</w:t>
      </w:r>
    </w:p>
    <w:p w:rsidR="00820B87" w:rsidRDefault="00820B87" w:rsidP="00820B87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</w:t>
      </w:r>
      <w:r w:rsidRPr="00E80884">
        <w:rPr>
          <w:sz w:val="28"/>
          <w:szCs w:val="28"/>
        </w:rPr>
        <w:t>МБДОУ</w:t>
      </w:r>
      <w:r>
        <w:rPr>
          <w:sz w:val="28"/>
          <w:szCs w:val="28"/>
        </w:rPr>
        <w:t xml:space="preserve">                                      «Детский сад с. Претория»</w:t>
      </w:r>
    </w:p>
    <w:p w:rsidR="00820B87" w:rsidRPr="00E80884" w:rsidRDefault="00820B87" w:rsidP="00820B87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  <w:r>
        <w:rPr>
          <w:sz w:val="28"/>
          <w:szCs w:val="28"/>
        </w:rPr>
        <w:t>«Детский сад с. Претория»</w:t>
      </w:r>
      <w:r w:rsidRPr="00E808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_________С.В. </w:t>
      </w:r>
      <w:proofErr w:type="spellStart"/>
      <w:r>
        <w:rPr>
          <w:sz w:val="28"/>
          <w:szCs w:val="28"/>
        </w:rPr>
        <w:t>Штепа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820B87" w:rsidRPr="00E80884" w:rsidRDefault="00820B87" w:rsidP="00820B87">
      <w:pPr>
        <w:pStyle w:val="stx"/>
        <w:spacing w:before="0" w:beforeAutospacing="0" w:after="0" w:afterAutospacing="0"/>
        <w:ind w:right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 </w:t>
      </w:r>
      <w:proofErr w:type="spellStart"/>
      <w:r>
        <w:rPr>
          <w:sz w:val="28"/>
          <w:szCs w:val="28"/>
        </w:rPr>
        <w:t>Харчева</w:t>
      </w:r>
      <w:proofErr w:type="spellEnd"/>
      <w:r>
        <w:rPr>
          <w:sz w:val="28"/>
          <w:szCs w:val="28"/>
        </w:rPr>
        <w:t xml:space="preserve"> </w:t>
      </w:r>
      <w:r w:rsidRPr="00E80884">
        <w:rPr>
          <w:sz w:val="28"/>
          <w:szCs w:val="28"/>
        </w:rPr>
        <w:t xml:space="preserve">Е.И.     </w:t>
      </w:r>
      <w:r>
        <w:rPr>
          <w:sz w:val="28"/>
          <w:szCs w:val="28"/>
        </w:rPr>
        <w:t xml:space="preserve">                       Приказ № ___________</w:t>
      </w:r>
    </w:p>
    <w:p w:rsidR="00820B87" w:rsidRDefault="00820B87" w:rsidP="00820B87">
      <w:pPr>
        <w:pStyle w:val="stx"/>
        <w:spacing w:before="0" w:beforeAutospacing="0" w:after="0" w:afterAutospacing="0"/>
        <w:ind w:right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E0C11">
        <w:rPr>
          <w:sz w:val="28"/>
          <w:szCs w:val="28"/>
        </w:rPr>
        <w:t>От «___»</w:t>
      </w:r>
      <w:r>
        <w:rPr>
          <w:sz w:val="28"/>
          <w:szCs w:val="28"/>
        </w:rPr>
        <w:t xml:space="preserve"> _______2022г.                              </w:t>
      </w:r>
      <w:r w:rsidRPr="00FE0C11">
        <w:rPr>
          <w:sz w:val="28"/>
          <w:szCs w:val="28"/>
        </w:rPr>
        <w:t>От «___» _______2022г.</w:t>
      </w:r>
    </w:p>
    <w:p w:rsidR="00820B87" w:rsidRDefault="00820B87" w:rsidP="00820B87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</w:p>
    <w:p w:rsidR="00820B87" w:rsidRDefault="00820B87" w:rsidP="00820B87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</w:p>
    <w:p w:rsidR="00820B87" w:rsidRDefault="00820B87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C4574B" w:rsidRDefault="00FB031F">
      <w:pPr>
        <w:pStyle w:val="1"/>
        <w:spacing w:before="251" w:line="281" w:lineRule="exact"/>
        <w:ind w:left="2383" w:right="1550" w:firstLine="0"/>
        <w:jc w:val="center"/>
      </w:pPr>
      <w:r>
        <w:t>ПОЛОЖЕНИЕ</w:t>
      </w:r>
    </w:p>
    <w:p w:rsidR="00C4574B" w:rsidRDefault="00FB031F">
      <w:pPr>
        <w:spacing w:line="281" w:lineRule="exact"/>
        <w:ind w:left="2387" w:right="15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коррупции</w:t>
      </w:r>
    </w:p>
    <w:p w:rsidR="00C4574B" w:rsidRDefault="00C4574B">
      <w:pPr>
        <w:pStyle w:val="a3"/>
        <w:ind w:left="0" w:firstLine="0"/>
        <w:jc w:val="left"/>
        <w:rPr>
          <w:b/>
          <w:sz w:val="27"/>
        </w:rPr>
      </w:pPr>
    </w:p>
    <w:p w:rsidR="00C4574B" w:rsidRDefault="00FB031F">
      <w:pPr>
        <w:pStyle w:val="1"/>
        <w:numPr>
          <w:ilvl w:val="0"/>
          <w:numId w:val="12"/>
        </w:numPr>
        <w:tabs>
          <w:tab w:val="left" w:pos="4174"/>
        </w:tabs>
        <w:spacing w:line="317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4574B" w:rsidRDefault="00CC64D4" w:rsidP="00CC64D4">
      <w:pPr>
        <w:pStyle w:val="a4"/>
        <w:tabs>
          <w:tab w:val="left" w:pos="0"/>
        </w:tabs>
        <w:ind w:left="0" w:right="-69" w:firstLine="709"/>
        <w:rPr>
          <w:sz w:val="28"/>
        </w:rPr>
      </w:pPr>
      <w:r>
        <w:rPr>
          <w:sz w:val="28"/>
        </w:rPr>
        <w:t>1.1.</w:t>
      </w:r>
      <w:r w:rsidR="00FB031F">
        <w:rPr>
          <w:sz w:val="28"/>
        </w:rPr>
        <w:t>Настоящее Положение определяет порядок деятельности, задачи и</w:t>
      </w:r>
      <w:r w:rsidR="00FB031F">
        <w:rPr>
          <w:spacing w:val="-67"/>
          <w:sz w:val="28"/>
        </w:rPr>
        <w:t xml:space="preserve"> </w:t>
      </w:r>
      <w:r w:rsidR="00FB031F">
        <w:rPr>
          <w:sz w:val="28"/>
        </w:rPr>
        <w:t>компетенцию Комиссии по противодействию коррупции (далее — Комиссия)</w:t>
      </w:r>
      <w:r w:rsidR="00FB031F">
        <w:rPr>
          <w:spacing w:val="-67"/>
          <w:sz w:val="28"/>
        </w:rPr>
        <w:t xml:space="preserve"> </w:t>
      </w:r>
      <w:r>
        <w:rPr>
          <w:sz w:val="28"/>
        </w:rPr>
        <w:t>в МБ</w:t>
      </w:r>
      <w:r w:rsidR="00FB031F">
        <w:rPr>
          <w:sz w:val="28"/>
        </w:rPr>
        <w:t>ДОУ</w:t>
      </w:r>
      <w:r w:rsidR="00FB031F">
        <w:rPr>
          <w:spacing w:val="6"/>
          <w:sz w:val="28"/>
        </w:rPr>
        <w:t xml:space="preserve"> </w:t>
      </w:r>
      <w:r w:rsidR="00FB031F">
        <w:rPr>
          <w:sz w:val="28"/>
        </w:rPr>
        <w:t>«Детский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сад</w:t>
      </w:r>
      <w:r w:rsidR="00FB031F">
        <w:rPr>
          <w:spacing w:val="6"/>
          <w:sz w:val="28"/>
        </w:rPr>
        <w:t xml:space="preserve"> </w:t>
      </w:r>
      <w:r>
        <w:rPr>
          <w:sz w:val="28"/>
        </w:rPr>
        <w:t>с. Претория</w:t>
      </w:r>
      <w:r w:rsidR="00FB031F">
        <w:rPr>
          <w:sz w:val="28"/>
        </w:rPr>
        <w:t>»</w:t>
      </w:r>
      <w:r w:rsidR="00FB031F">
        <w:rPr>
          <w:spacing w:val="-7"/>
          <w:sz w:val="28"/>
        </w:rPr>
        <w:t xml:space="preserve"> </w:t>
      </w:r>
      <w:r w:rsidR="00FB031F">
        <w:rPr>
          <w:sz w:val="28"/>
        </w:rPr>
        <w:t>(далее—ДОУ).</w:t>
      </w:r>
    </w:p>
    <w:p w:rsidR="00C4574B" w:rsidRPr="00CC64D4" w:rsidRDefault="00CC64D4" w:rsidP="00CC64D4">
      <w:pPr>
        <w:tabs>
          <w:tab w:val="left" w:pos="1755"/>
          <w:tab w:val="left" w:pos="1757"/>
          <w:tab w:val="left" w:pos="3315"/>
          <w:tab w:val="left" w:pos="4726"/>
          <w:tab w:val="left" w:pos="6998"/>
          <w:tab w:val="left" w:pos="8437"/>
        </w:tabs>
        <w:ind w:right="114" w:firstLine="709"/>
        <w:jc w:val="both"/>
        <w:rPr>
          <w:sz w:val="28"/>
        </w:rPr>
      </w:pPr>
      <w:r>
        <w:rPr>
          <w:sz w:val="28"/>
        </w:rPr>
        <w:t xml:space="preserve">1.2.Комиссия является </w:t>
      </w:r>
      <w:r w:rsidR="00FB031F" w:rsidRPr="00CC64D4">
        <w:rPr>
          <w:sz w:val="28"/>
        </w:rPr>
        <w:t>совещательным</w:t>
      </w:r>
      <w:r>
        <w:rPr>
          <w:sz w:val="28"/>
        </w:rPr>
        <w:t xml:space="preserve"> </w:t>
      </w:r>
      <w:r w:rsidR="00FB031F" w:rsidRPr="00CC64D4">
        <w:rPr>
          <w:sz w:val="28"/>
        </w:rPr>
        <w:t>органом,</w:t>
      </w:r>
      <w:r w:rsidRPr="00CC64D4">
        <w:rPr>
          <w:spacing w:val="-1"/>
          <w:sz w:val="28"/>
        </w:rPr>
        <w:t xml:space="preserve"> </w:t>
      </w:r>
      <w:r w:rsidR="00FB031F" w:rsidRPr="00CC64D4">
        <w:rPr>
          <w:spacing w:val="-1"/>
          <w:sz w:val="28"/>
        </w:rPr>
        <w:t>который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систематически</w:t>
      </w:r>
      <w:r w:rsidR="00FB031F" w:rsidRPr="00CC64D4">
        <w:rPr>
          <w:spacing w:val="2"/>
          <w:sz w:val="28"/>
        </w:rPr>
        <w:t xml:space="preserve"> </w:t>
      </w:r>
      <w:r w:rsidR="00FB031F" w:rsidRPr="00CC64D4">
        <w:rPr>
          <w:sz w:val="28"/>
        </w:rPr>
        <w:t>осуществляет</w:t>
      </w:r>
      <w:r w:rsidR="00FB031F" w:rsidRPr="00CC64D4">
        <w:rPr>
          <w:spacing w:val="2"/>
          <w:sz w:val="28"/>
        </w:rPr>
        <w:t xml:space="preserve"> </w:t>
      </w:r>
      <w:r w:rsidR="00FB031F" w:rsidRPr="00CC64D4">
        <w:rPr>
          <w:sz w:val="28"/>
        </w:rPr>
        <w:t>комплекс мероприятий</w:t>
      </w:r>
      <w:r w:rsidR="00FB031F" w:rsidRPr="00CC64D4">
        <w:rPr>
          <w:spacing w:val="-1"/>
          <w:sz w:val="28"/>
        </w:rPr>
        <w:t xml:space="preserve"> </w:t>
      </w:r>
      <w:proofErr w:type="gramStart"/>
      <w:r w:rsidR="00FB031F" w:rsidRPr="00CC64D4">
        <w:rPr>
          <w:sz w:val="28"/>
        </w:rPr>
        <w:t>по</w:t>
      </w:r>
      <w:proofErr w:type="gramEnd"/>
      <w:r w:rsidR="00FB031F" w:rsidRPr="00CC64D4">
        <w:rPr>
          <w:sz w:val="28"/>
        </w:rPr>
        <w:t>:</w:t>
      </w:r>
    </w:p>
    <w:p w:rsidR="00C4574B" w:rsidRDefault="00CC64D4" w:rsidP="00CC64D4">
      <w:pPr>
        <w:pStyle w:val="a4"/>
        <w:tabs>
          <w:tab w:val="left" w:pos="0"/>
          <w:tab w:val="left" w:pos="4927"/>
          <w:tab w:val="left" w:pos="6043"/>
          <w:tab w:val="left" w:pos="6430"/>
          <w:tab w:val="left" w:pos="7706"/>
        </w:tabs>
        <w:ind w:left="0" w:right="112" w:firstLine="709"/>
        <w:rPr>
          <w:sz w:val="28"/>
        </w:rPr>
      </w:pPr>
      <w:r>
        <w:rPr>
          <w:sz w:val="28"/>
        </w:rPr>
        <w:t>В</w:t>
      </w:r>
      <w:r w:rsidR="00FB031F">
        <w:rPr>
          <w:sz w:val="28"/>
        </w:rPr>
        <w:t>ыявлению</w:t>
      </w:r>
      <w:r>
        <w:rPr>
          <w:sz w:val="28"/>
        </w:rPr>
        <w:t xml:space="preserve"> </w:t>
      </w:r>
      <w:r w:rsidR="00FB031F">
        <w:rPr>
          <w:sz w:val="28"/>
        </w:rPr>
        <w:t>и</w:t>
      </w:r>
      <w:r>
        <w:rPr>
          <w:sz w:val="28"/>
        </w:rPr>
        <w:t xml:space="preserve"> </w:t>
      </w:r>
      <w:r w:rsidR="00FB031F">
        <w:rPr>
          <w:sz w:val="28"/>
        </w:rPr>
        <w:t>устранению</w:t>
      </w:r>
      <w:r>
        <w:rPr>
          <w:sz w:val="28"/>
        </w:rPr>
        <w:t xml:space="preserve"> </w:t>
      </w:r>
      <w:r w:rsidR="00FB031F">
        <w:rPr>
          <w:sz w:val="28"/>
        </w:rPr>
        <w:t>причин</w:t>
      </w:r>
      <w:r>
        <w:rPr>
          <w:sz w:val="28"/>
        </w:rPr>
        <w:t xml:space="preserve"> </w:t>
      </w:r>
      <w:r w:rsidR="00FB031F">
        <w:rPr>
          <w:sz w:val="28"/>
        </w:rPr>
        <w:t>и</w:t>
      </w:r>
      <w:r>
        <w:rPr>
          <w:sz w:val="28"/>
        </w:rPr>
        <w:t xml:space="preserve"> </w:t>
      </w:r>
      <w:r w:rsidR="00FB031F">
        <w:rPr>
          <w:sz w:val="28"/>
        </w:rPr>
        <w:t>условий,</w:t>
      </w:r>
      <w:r>
        <w:rPr>
          <w:spacing w:val="-1"/>
          <w:sz w:val="28"/>
        </w:rPr>
        <w:t xml:space="preserve"> </w:t>
      </w:r>
      <w:r w:rsidR="00FB031F">
        <w:rPr>
          <w:spacing w:val="-1"/>
          <w:sz w:val="28"/>
        </w:rPr>
        <w:t>порождающих</w:t>
      </w:r>
      <w:r w:rsidR="00FB031F">
        <w:rPr>
          <w:spacing w:val="-67"/>
          <w:sz w:val="28"/>
        </w:rPr>
        <w:t xml:space="preserve"> </w:t>
      </w:r>
      <w:r w:rsidR="00FB031F">
        <w:rPr>
          <w:sz w:val="28"/>
        </w:rPr>
        <w:t>коррупцию;</w:t>
      </w:r>
    </w:p>
    <w:p w:rsidR="00C4574B" w:rsidRPr="00CC64D4" w:rsidRDefault="00CC64D4" w:rsidP="00CC64D4">
      <w:pPr>
        <w:tabs>
          <w:tab w:val="left" w:pos="1229"/>
        </w:tabs>
        <w:ind w:right="116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CC64D4">
        <w:rPr>
          <w:sz w:val="28"/>
        </w:rPr>
        <w:t>выработке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оптимальных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механизмов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защиты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от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проникновения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коррупции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в ДОУ,</w:t>
      </w:r>
      <w:r w:rsidR="00FB031F" w:rsidRPr="00CC64D4">
        <w:rPr>
          <w:spacing w:val="2"/>
          <w:sz w:val="28"/>
        </w:rPr>
        <w:t xml:space="preserve"> </w:t>
      </w:r>
      <w:r w:rsidR="00FB031F" w:rsidRPr="00CC64D4">
        <w:rPr>
          <w:sz w:val="28"/>
        </w:rPr>
        <w:t>снижению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в ДОУ</w:t>
      </w:r>
      <w:r w:rsidR="00FB031F" w:rsidRPr="00CC64D4">
        <w:rPr>
          <w:spacing w:val="2"/>
          <w:sz w:val="28"/>
        </w:rPr>
        <w:t xml:space="preserve"> </w:t>
      </w:r>
      <w:r w:rsidR="00FB031F" w:rsidRPr="00CC64D4">
        <w:rPr>
          <w:sz w:val="28"/>
        </w:rPr>
        <w:t>коррупционных рисков;</w:t>
      </w:r>
    </w:p>
    <w:p w:rsidR="00C4574B" w:rsidRPr="00CC64D4" w:rsidRDefault="00CC64D4" w:rsidP="00CC64D4">
      <w:pPr>
        <w:tabs>
          <w:tab w:val="left" w:pos="1316"/>
          <w:tab w:val="left" w:pos="1317"/>
          <w:tab w:val="left" w:pos="2740"/>
          <w:tab w:val="left" w:pos="3863"/>
          <w:tab w:val="left" w:pos="5150"/>
          <w:tab w:val="left" w:pos="6977"/>
          <w:tab w:val="left" w:pos="7401"/>
        </w:tabs>
        <w:ind w:right="116" w:firstLine="709"/>
        <w:jc w:val="both"/>
        <w:rPr>
          <w:sz w:val="28"/>
        </w:rPr>
      </w:pPr>
      <w:r>
        <w:rPr>
          <w:sz w:val="28"/>
        </w:rPr>
        <w:t>- созданию</w:t>
      </w:r>
      <w:r>
        <w:rPr>
          <w:sz w:val="28"/>
        </w:rPr>
        <w:tab/>
        <w:t xml:space="preserve">единой системы мониторинга и </w:t>
      </w:r>
      <w:r w:rsidR="00FB031F" w:rsidRPr="00CC64D4">
        <w:rPr>
          <w:spacing w:val="-1"/>
          <w:sz w:val="28"/>
        </w:rPr>
        <w:t>информирования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сотрудников по</w:t>
      </w:r>
      <w:r w:rsidR="00FB031F" w:rsidRPr="00CC64D4">
        <w:rPr>
          <w:spacing w:val="-3"/>
          <w:sz w:val="28"/>
        </w:rPr>
        <w:t xml:space="preserve"> </w:t>
      </w:r>
      <w:r w:rsidR="00FB031F" w:rsidRPr="00CC64D4">
        <w:rPr>
          <w:sz w:val="28"/>
        </w:rPr>
        <w:t>проблемам коррупции;</w:t>
      </w:r>
    </w:p>
    <w:p w:rsidR="00C4574B" w:rsidRPr="00CC64D4" w:rsidRDefault="00CC64D4" w:rsidP="00CC64D4">
      <w:pPr>
        <w:tabs>
          <w:tab w:val="left" w:pos="1117"/>
        </w:tabs>
        <w:spacing w:line="321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CC64D4">
        <w:rPr>
          <w:sz w:val="28"/>
        </w:rPr>
        <w:t>антикоррупционной</w:t>
      </w:r>
      <w:r w:rsidR="00FB031F" w:rsidRPr="00CC64D4">
        <w:rPr>
          <w:spacing w:val="-6"/>
          <w:sz w:val="28"/>
        </w:rPr>
        <w:t xml:space="preserve"> </w:t>
      </w:r>
      <w:r w:rsidR="00FB031F" w:rsidRPr="00CC64D4">
        <w:rPr>
          <w:sz w:val="28"/>
        </w:rPr>
        <w:t>пропаганде</w:t>
      </w:r>
      <w:r w:rsidR="00FB031F" w:rsidRPr="00CC64D4">
        <w:rPr>
          <w:spacing w:val="-8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-6"/>
          <w:sz w:val="28"/>
        </w:rPr>
        <w:t xml:space="preserve"> </w:t>
      </w:r>
      <w:r w:rsidR="00FB031F" w:rsidRPr="00CC64D4">
        <w:rPr>
          <w:sz w:val="28"/>
        </w:rPr>
        <w:t>воспитанию;</w:t>
      </w:r>
    </w:p>
    <w:p w:rsidR="00C4574B" w:rsidRPr="00CC64D4" w:rsidRDefault="00CC64D4" w:rsidP="00CC64D4">
      <w:pPr>
        <w:tabs>
          <w:tab w:val="left" w:pos="1121"/>
        </w:tabs>
        <w:ind w:right="112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CC64D4">
        <w:rPr>
          <w:sz w:val="28"/>
        </w:rPr>
        <w:t xml:space="preserve">привлечению общественности и СМИ </w:t>
      </w:r>
      <w:proofErr w:type="gramStart"/>
      <w:r w:rsidR="00FB031F" w:rsidRPr="00CC64D4">
        <w:rPr>
          <w:sz w:val="28"/>
        </w:rPr>
        <w:t>к сотрудничеству по вопросам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противодействия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целях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вырабо</w:t>
      </w:r>
      <w:r w:rsidR="00FB031F" w:rsidRPr="00CC64D4">
        <w:rPr>
          <w:sz w:val="28"/>
        </w:rPr>
        <w:t>тки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сотрудников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навыков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антикоррупционного поведения 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сферах</w:t>
      </w:r>
      <w:proofErr w:type="gramEnd"/>
      <w:r w:rsidR="00FB031F" w:rsidRPr="00CC64D4">
        <w:rPr>
          <w:sz w:val="28"/>
        </w:rPr>
        <w:t xml:space="preserve"> с</w:t>
      </w:r>
      <w:r w:rsidR="00FB031F" w:rsidRPr="00CC64D4">
        <w:rPr>
          <w:spacing w:val="70"/>
          <w:sz w:val="28"/>
        </w:rPr>
        <w:t xml:space="preserve"> </w:t>
      </w:r>
      <w:r w:rsidR="00FB031F" w:rsidRPr="00CC64D4">
        <w:rPr>
          <w:sz w:val="28"/>
        </w:rPr>
        <w:t>повышенным риском коррупции,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а также</w:t>
      </w:r>
      <w:r w:rsidR="00FB031F" w:rsidRPr="00CC64D4">
        <w:rPr>
          <w:spacing w:val="-4"/>
          <w:sz w:val="28"/>
        </w:rPr>
        <w:t xml:space="preserve"> </w:t>
      </w:r>
      <w:r w:rsidR="00FB031F" w:rsidRPr="00CC64D4">
        <w:rPr>
          <w:sz w:val="28"/>
        </w:rPr>
        <w:t>формирования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нетерпимого</w:t>
      </w:r>
      <w:r w:rsidR="00FB031F" w:rsidRPr="00CC64D4">
        <w:rPr>
          <w:spacing w:val="-3"/>
          <w:sz w:val="28"/>
        </w:rPr>
        <w:t xml:space="preserve"> </w:t>
      </w:r>
      <w:r w:rsidR="00FB031F" w:rsidRPr="00CC64D4">
        <w:rPr>
          <w:sz w:val="28"/>
        </w:rPr>
        <w:t>отношения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к коррупции.</w:t>
      </w:r>
    </w:p>
    <w:p w:rsidR="00C4574B" w:rsidRPr="00CC64D4" w:rsidRDefault="00FB031F" w:rsidP="00CC64D4">
      <w:pPr>
        <w:tabs>
          <w:tab w:val="left" w:pos="1576"/>
        </w:tabs>
        <w:ind w:right="114" w:firstLine="709"/>
        <w:jc w:val="both"/>
        <w:rPr>
          <w:sz w:val="28"/>
        </w:rPr>
      </w:pPr>
      <w:r w:rsidRPr="00CC64D4">
        <w:rPr>
          <w:sz w:val="28"/>
        </w:rPr>
        <w:t>Для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целей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настоящего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Положения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применяются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следующие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понятия</w:t>
      </w:r>
      <w:r w:rsidRPr="00CC64D4">
        <w:rPr>
          <w:spacing w:val="-1"/>
          <w:sz w:val="28"/>
        </w:rPr>
        <w:t xml:space="preserve"> </w:t>
      </w:r>
      <w:r w:rsidRPr="00CC64D4">
        <w:rPr>
          <w:sz w:val="28"/>
        </w:rPr>
        <w:t>и</w:t>
      </w:r>
      <w:r w:rsidRPr="00CC64D4">
        <w:rPr>
          <w:spacing w:val="3"/>
          <w:sz w:val="28"/>
        </w:rPr>
        <w:t xml:space="preserve"> </w:t>
      </w:r>
      <w:r w:rsidRPr="00CC64D4">
        <w:rPr>
          <w:sz w:val="28"/>
        </w:rPr>
        <w:t>определения:</w:t>
      </w:r>
    </w:p>
    <w:p w:rsidR="00C4574B" w:rsidRPr="00CC64D4" w:rsidRDefault="00CC64D4" w:rsidP="00CC64D4">
      <w:pPr>
        <w:tabs>
          <w:tab w:val="left" w:pos="1800"/>
        </w:tabs>
        <w:ind w:right="112" w:firstLine="709"/>
        <w:jc w:val="both"/>
        <w:rPr>
          <w:sz w:val="28"/>
        </w:rPr>
      </w:pPr>
      <w:r>
        <w:rPr>
          <w:sz w:val="28"/>
        </w:rPr>
        <w:t>1.1.1.</w:t>
      </w:r>
      <w:r w:rsidR="00FB031F" w:rsidRPr="00CC64D4">
        <w:rPr>
          <w:sz w:val="28"/>
        </w:rPr>
        <w:t>Коррупция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-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под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коррупцией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понимается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противоправная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деятельность,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заключающаяся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использовании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лицом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предоставленных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должностных или служебных полномочий с целью незаконного достижения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личных и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(или)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имущественных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интересов.</w:t>
      </w:r>
    </w:p>
    <w:p w:rsidR="00C4574B" w:rsidRPr="00CC64D4" w:rsidRDefault="00CC64D4" w:rsidP="00CC64D4">
      <w:pPr>
        <w:tabs>
          <w:tab w:val="left" w:pos="1677"/>
        </w:tabs>
        <w:ind w:right="110" w:firstLine="709"/>
        <w:jc w:val="both"/>
        <w:rPr>
          <w:sz w:val="28"/>
        </w:rPr>
      </w:pPr>
      <w:r>
        <w:rPr>
          <w:sz w:val="28"/>
        </w:rPr>
        <w:t>1.1.2.</w:t>
      </w:r>
      <w:r w:rsidR="00FB031F" w:rsidRPr="00CC64D4">
        <w:rPr>
          <w:sz w:val="28"/>
        </w:rPr>
        <w:t>Противодействие коррупции - скоординированная деятельнос</w:t>
      </w:r>
      <w:r w:rsidR="00FB031F" w:rsidRPr="00CC64D4">
        <w:rPr>
          <w:sz w:val="28"/>
        </w:rPr>
        <w:t>ть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федеральных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органов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государственной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власти,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органов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государственной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власти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субъектов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РФ,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органов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местного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самоуправления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муниципальных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образований, институтов гражданского общества, организаций и физических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лиц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предупреждению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коррупции,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уголовному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</w:t>
      </w:r>
      <w:r w:rsidR="00FB031F" w:rsidRPr="00CC64D4">
        <w:rPr>
          <w:sz w:val="28"/>
        </w:rPr>
        <w:t>еследованию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лиц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совершивших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коррупционные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преступления,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минимизации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(или)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ликвидации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их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последствий.</w:t>
      </w:r>
    </w:p>
    <w:p w:rsidR="00C4574B" w:rsidRPr="00CC64D4" w:rsidRDefault="00CC64D4" w:rsidP="00CC64D4">
      <w:pPr>
        <w:tabs>
          <w:tab w:val="left" w:pos="1732"/>
        </w:tabs>
        <w:spacing w:before="1"/>
        <w:ind w:right="109" w:firstLine="709"/>
        <w:jc w:val="both"/>
        <w:rPr>
          <w:sz w:val="28"/>
        </w:rPr>
      </w:pPr>
      <w:r>
        <w:rPr>
          <w:sz w:val="28"/>
        </w:rPr>
        <w:t>1.1.3.</w:t>
      </w:r>
      <w:r w:rsidR="00FB031F" w:rsidRPr="00CC64D4">
        <w:rPr>
          <w:sz w:val="28"/>
        </w:rPr>
        <w:t>Коррупционное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правонарушение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-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как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отдельное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проявление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коррупции,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влекущее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за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собой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дисциплинарную,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административную,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уголовную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или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иную</w:t>
      </w:r>
      <w:r w:rsidR="00FB031F" w:rsidRPr="00CC64D4">
        <w:rPr>
          <w:spacing w:val="3"/>
          <w:sz w:val="28"/>
        </w:rPr>
        <w:t xml:space="preserve"> </w:t>
      </w:r>
      <w:r w:rsidR="00FB031F" w:rsidRPr="00CC64D4">
        <w:rPr>
          <w:sz w:val="28"/>
        </w:rPr>
        <w:t>ответственность.</w:t>
      </w:r>
    </w:p>
    <w:p w:rsidR="00C4574B" w:rsidRDefault="00C4574B" w:rsidP="00820B87">
      <w:pPr>
        <w:jc w:val="both"/>
        <w:rPr>
          <w:sz w:val="28"/>
        </w:rPr>
        <w:sectPr w:rsidR="00C4574B" w:rsidSect="00820B87">
          <w:type w:val="continuous"/>
          <w:pgSz w:w="11910" w:h="16840"/>
          <w:pgMar w:top="743" w:right="743" w:bottom="278" w:left="1599" w:header="720" w:footer="720" w:gutter="0"/>
          <w:cols w:space="720"/>
        </w:sectPr>
      </w:pPr>
    </w:p>
    <w:p w:rsidR="00C4574B" w:rsidRPr="00CC64D4" w:rsidRDefault="00CC64D4" w:rsidP="00820B87">
      <w:pPr>
        <w:tabs>
          <w:tab w:val="left" w:pos="2021"/>
        </w:tabs>
        <w:spacing w:before="62"/>
        <w:ind w:right="107"/>
        <w:jc w:val="both"/>
        <w:rPr>
          <w:sz w:val="28"/>
        </w:rPr>
      </w:pPr>
      <w:r>
        <w:rPr>
          <w:sz w:val="28"/>
        </w:rPr>
        <w:lastRenderedPageBreak/>
        <w:t>1.1.4.</w:t>
      </w:r>
      <w:r w:rsidR="00FB031F" w:rsidRPr="00CC64D4">
        <w:rPr>
          <w:sz w:val="28"/>
        </w:rPr>
        <w:t>Субъекты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антикоррупционной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политики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-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органы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государственной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власти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местного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самоуправления,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учреждения,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организации и лица, уполномоченные на формирование и реализацию мер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антикоррупционной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политики,</w:t>
      </w:r>
      <w:r w:rsidR="00FB031F" w:rsidRPr="00CC64D4">
        <w:rPr>
          <w:spacing w:val="3"/>
          <w:sz w:val="28"/>
        </w:rPr>
        <w:t xml:space="preserve"> </w:t>
      </w:r>
      <w:r w:rsidR="00FB031F" w:rsidRPr="00CC64D4">
        <w:rPr>
          <w:sz w:val="28"/>
        </w:rPr>
        <w:t>граждане.</w:t>
      </w:r>
    </w:p>
    <w:p w:rsidR="00C4574B" w:rsidRDefault="00FB031F" w:rsidP="00CC64D4">
      <w:pPr>
        <w:pStyle w:val="a3"/>
        <w:spacing w:before="1"/>
        <w:ind w:left="0" w:firstLine="709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субъектами</w:t>
      </w:r>
      <w:r>
        <w:rPr>
          <w:spacing w:val="-5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являются:</w:t>
      </w:r>
    </w:p>
    <w:p w:rsidR="00C4574B" w:rsidRPr="00CC64D4" w:rsidRDefault="00CC64D4" w:rsidP="00CC64D4">
      <w:pPr>
        <w:tabs>
          <w:tab w:val="left" w:pos="1121"/>
        </w:tabs>
        <w:spacing w:before="2" w:line="321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CC64D4">
        <w:rPr>
          <w:sz w:val="28"/>
        </w:rPr>
        <w:t>педагогический</w:t>
      </w:r>
      <w:r w:rsidR="00FB031F" w:rsidRPr="00CC64D4">
        <w:rPr>
          <w:spacing w:val="-6"/>
          <w:sz w:val="28"/>
        </w:rPr>
        <w:t xml:space="preserve"> </w:t>
      </w:r>
      <w:r w:rsidR="00FB031F" w:rsidRPr="00CC64D4">
        <w:rPr>
          <w:sz w:val="28"/>
        </w:rPr>
        <w:t>коллектив</w:t>
      </w:r>
      <w:r w:rsidR="00FB031F" w:rsidRPr="00CC64D4">
        <w:rPr>
          <w:spacing w:val="-4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-6"/>
          <w:sz w:val="28"/>
        </w:rPr>
        <w:t xml:space="preserve"> </w:t>
      </w:r>
      <w:r w:rsidR="00FB031F" w:rsidRPr="00CC64D4">
        <w:rPr>
          <w:sz w:val="28"/>
        </w:rPr>
        <w:t>обслуживающий</w:t>
      </w:r>
      <w:r w:rsidR="00FB031F" w:rsidRPr="00CC64D4">
        <w:rPr>
          <w:spacing w:val="-5"/>
          <w:sz w:val="28"/>
        </w:rPr>
        <w:t xml:space="preserve"> </w:t>
      </w:r>
      <w:r w:rsidR="00FB031F" w:rsidRPr="00CC64D4">
        <w:rPr>
          <w:sz w:val="28"/>
        </w:rPr>
        <w:t>персонал;</w:t>
      </w:r>
    </w:p>
    <w:p w:rsidR="00C4574B" w:rsidRPr="00CC64D4" w:rsidRDefault="00CC64D4" w:rsidP="00CC64D4">
      <w:pPr>
        <w:tabs>
          <w:tab w:val="left" w:pos="1121"/>
        </w:tabs>
        <w:spacing w:line="321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CC64D4">
        <w:rPr>
          <w:sz w:val="28"/>
        </w:rPr>
        <w:t>родители</w:t>
      </w:r>
      <w:r w:rsidR="00FB031F" w:rsidRPr="00CC64D4">
        <w:rPr>
          <w:spacing w:val="-4"/>
          <w:sz w:val="28"/>
        </w:rPr>
        <w:t xml:space="preserve"> </w:t>
      </w:r>
      <w:r w:rsidR="00FB031F" w:rsidRPr="00CC64D4">
        <w:rPr>
          <w:sz w:val="28"/>
        </w:rPr>
        <w:t>(законные</w:t>
      </w:r>
      <w:r w:rsidR="00FB031F" w:rsidRPr="00CC64D4">
        <w:rPr>
          <w:spacing w:val="-7"/>
          <w:sz w:val="28"/>
        </w:rPr>
        <w:t xml:space="preserve"> </w:t>
      </w:r>
      <w:r w:rsidR="00FB031F" w:rsidRPr="00CC64D4">
        <w:rPr>
          <w:sz w:val="28"/>
        </w:rPr>
        <w:t>представители);</w:t>
      </w:r>
    </w:p>
    <w:p w:rsidR="00C4574B" w:rsidRPr="00CC64D4" w:rsidRDefault="00CC64D4" w:rsidP="00CC64D4">
      <w:pPr>
        <w:tabs>
          <w:tab w:val="left" w:pos="1145"/>
        </w:tabs>
        <w:spacing w:before="2"/>
        <w:ind w:right="115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CC64D4">
        <w:rPr>
          <w:sz w:val="28"/>
        </w:rPr>
        <w:t>физические и юридические лица, заинтересованные в качественном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оказании</w:t>
      </w:r>
      <w:r w:rsidR="00FB031F" w:rsidRPr="00CC64D4">
        <w:rPr>
          <w:spacing w:val="2"/>
          <w:sz w:val="28"/>
        </w:rPr>
        <w:t xml:space="preserve"> </w:t>
      </w:r>
      <w:r w:rsidR="00FB031F" w:rsidRPr="00CC64D4">
        <w:rPr>
          <w:sz w:val="28"/>
        </w:rPr>
        <w:t>образовательных</w:t>
      </w:r>
      <w:r w:rsidR="00FB031F" w:rsidRPr="00CC64D4">
        <w:rPr>
          <w:spacing w:val="5"/>
          <w:sz w:val="28"/>
        </w:rPr>
        <w:t xml:space="preserve"> </w:t>
      </w:r>
      <w:r w:rsidR="00FB031F" w:rsidRPr="00CC64D4">
        <w:rPr>
          <w:sz w:val="28"/>
        </w:rPr>
        <w:t>услуг</w:t>
      </w:r>
      <w:r w:rsidR="00FB031F" w:rsidRPr="00CC64D4">
        <w:rPr>
          <w:sz w:val="28"/>
        </w:rPr>
        <w:t>.</w:t>
      </w:r>
    </w:p>
    <w:p w:rsidR="00C4574B" w:rsidRPr="00CC64D4" w:rsidRDefault="00CC64D4" w:rsidP="00CC64D4">
      <w:pPr>
        <w:tabs>
          <w:tab w:val="left" w:pos="1688"/>
        </w:tabs>
        <w:spacing w:before="1"/>
        <w:ind w:right="108" w:firstLine="709"/>
        <w:jc w:val="both"/>
        <w:rPr>
          <w:sz w:val="28"/>
        </w:rPr>
      </w:pPr>
      <w:r>
        <w:rPr>
          <w:sz w:val="28"/>
        </w:rPr>
        <w:t>1.1.5.</w:t>
      </w:r>
      <w:r w:rsidR="00FB031F" w:rsidRPr="00CC64D4">
        <w:rPr>
          <w:sz w:val="28"/>
        </w:rPr>
        <w:t>Субъекты коррупционных правонарушений - физические лица,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использующие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свой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статус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вопреки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законным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интересам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общества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государства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для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незаконного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получения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выгод,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также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лица,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незаконно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предоставляющие</w:t>
      </w:r>
      <w:r w:rsidR="00FB031F" w:rsidRPr="00CC64D4">
        <w:rPr>
          <w:spacing w:val="-4"/>
          <w:sz w:val="28"/>
        </w:rPr>
        <w:t xml:space="preserve"> </w:t>
      </w:r>
      <w:r w:rsidR="00FB031F" w:rsidRPr="00CC64D4">
        <w:rPr>
          <w:sz w:val="28"/>
        </w:rPr>
        <w:t>такие</w:t>
      </w:r>
      <w:r w:rsidR="00FB031F" w:rsidRPr="00CC64D4">
        <w:rPr>
          <w:spacing w:val="-3"/>
          <w:sz w:val="28"/>
        </w:rPr>
        <w:t xml:space="preserve"> </w:t>
      </w:r>
      <w:r w:rsidR="00FB031F" w:rsidRPr="00CC64D4">
        <w:rPr>
          <w:sz w:val="28"/>
        </w:rPr>
        <w:t>выгоды.</w:t>
      </w:r>
    </w:p>
    <w:p w:rsidR="00C4574B" w:rsidRPr="00CC64D4" w:rsidRDefault="00CC64D4" w:rsidP="00CC64D4">
      <w:pPr>
        <w:tabs>
          <w:tab w:val="left" w:pos="1917"/>
        </w:tabs>
        <w:ind w:right="113" w:firstLine="709"/>
        <w:jc w:val="both"/>
        <w:rPr>
          <w:sz w:val="28"/>
        </w:rPr>
      </w:pPr>
      <w:r>
        <w:rPr>
          <w:sz w:val="28"/>
        </w:rPr>
        <w:t>1.1.6.</w:t>
      </w:r>
      <w:r w:rsidR="00FB031F" w:rsidRPr="00CC64D4">
        <w:rPr>
          <w:sz w:val="28"/>
        </w:rPr>
        <w:t>Предупреждение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-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деятельнос</w:t>
      </w:r>
      <w:r w:rsidR="00FB031F" w:rsidRPr="00CC64D4">
        <w:rPr>
          <w:sz w:val="28"/>
        </w:rPr>
        <w:t>ть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субъектов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антикоррупционной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политики,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направленная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на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изучение,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выявление,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ограничение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либо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устранение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явлений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условий,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порождающих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коррупционные</w:t>
      </w:r>
      <w:r w:rsidR="00FB031F" w:rsidRPr="00CC64D4">
        <w:rPr>
          <w:spacing w:val="-8"/>
          <w:sz w:val="28"/>
        </w:rPr>
        <w:t xml:space="preserve"> </w:t>
      </w:r>
      <w:r w:rsidR="00FB031F" w:rsidRPr="00CC64D4">
        <w:rPr>
          <w:sz w:val="28"/>
        </w:rPr>
        <w:t>правонарушения,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или</w:t>
      </w:r>
      <w:r w:rsidR="00FB031F" w:rsidRPr="00CC64D4">
        <w:rPr>
          <w:spacing w:val="-5"/>
          <w:sz w:val="28"/>
        </w:rPr>
        <w:t xml:space="preserve"> </w:t>
      </w:r>
      <w:r w:rsidR="00FB031F" w:rsidRPr="00CC64D4">
        <w:rPr>
          <w:sz w:val="28"/>
        </w:rPr>
        <w:t>способствующих</w:t>
      </w:r>
      <w:r w:rsidR="00FB031F" w:rsidRPr="00CC64D4">
        <w:rPr>
          <w:spacing w:val="-4"/>
          <w:sz w:val="28"/>
        </w:rPr>
        <w:t xml:space="preserve"> </w:t>
      </w:r>
      <w:r w:rsidR="00FB031F" w:rsidRPr="00CC64D4">
        <w:rPr>
          <w:sz w:val="28"/>
        </w:rPr>
        <w:t>их</w:t>
      </w:r>
      <w:r w:rsidR="00FB031F" w:rsidRPr="00CC64D4">
        <w:rPr>
          <w:spacing w:val="-3"/>
          <w:sz w:val="28"/>
        </w:rPr>
        <w:t xml:space="preserve"> </w:t>
      </w:r>
      <w:r w:rsidR="00FB031F" w:rsidRPr="00CC64D4">
        <w:rPr>
          <w:sz w:val="28"/>
        </w:rPr>
        <w:t>распространению.</w:t>
      </w:r>
    </w:p>
    <w:p w:rsidR="00C4574B" w:rsidRPr="00CC64D4" w:rsidRDefault="00CC64D4" w:rsidP="00CC64D4">
      <w:pPr>
        <w:tabs>
          <w:tab w:val="left" w:pos="1508"/>
        </w:tabs>
        <w:ind w:right="112" w:firstLine="709"/>
        <w:jc w:val="both"/>
        <w:rPr>
          <w:sz w:val="28"/>
        </w:rPr>
      </w:pPr>
      <w:r>
        <w:rPr>
          <w:sz w:val="28"/>
        </w:rPr>
        <w:t>1.1.7.</w:t>
      </w:r>
      <w:r w:rsidR="00FB031F" w:rsidRPr="00CC64D4">
        <w:rPr>
          <w:sz w:val="28"/>
        </w:rPr>
        <w:t>Комиссия в своей деятельности руководствуется Конституцией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Российской Федерации, действующим законодательством РФ, Законом РФ от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25.12.2008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№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273-ФЗ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«О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противодействии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коррупции»,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нормативными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актами Министерства образования и науки Российской Федерации, У</w:t>
      </w:r>
      <w:r w:rsidR="00FB031F" w:rsidRPr="00CC64D4">
        <w:rPr>
          <w:sz w:val="28"/>
        </w:rPr>
        <w:t>ставом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ДОУ, другими нормативными правовыми актами ДОУ, а также настоящим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Положением.</w:t>
      </w:r>
    </w:p>
    <w:p w:rsidR="00C4574B" w:rsidRPr="00CC64D4" w:rsidRDefault="00CC64D4" w:rsidP="00CC64D4">
      <w:pPr>
        <w:tabs>
          <w:tab w:val="left" w:pos="1449"/>
        </w:tabs>
        <w:spacing w:before="1"/>
        <w:ind w:right="110" w:firstLine="709"/>
        <w:jc w:val="both"/>
        <w:rPr>
          <w:sz w:val="28"/>
        </w:rPr>
      </w:pPr>
      <w:r>
        <w:rPr>
          <w:sz w:val="28"/>
        </w:rPr>
        <w:t>1.1.8.</w:t>
      </w:r>
      <w:r w:rsidR="00FB031F" w:rsidRPr="00CC64D4">
        <w:rPr>
          <w:sz w:val="28"/>
        </w:rPr>
        <w:t>Настоящее положение вступает в силу с момента его утверждения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заведующим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ДОУ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-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председателем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Комиссии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противодействию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коррупции.</w:t>
      </w:r>
    </w:p>
    <w:p w:rsidR="00C4574B" w:rsidRDefault="00FB031F">
      <w:pPr>
        <w:pStyle w:val="1"/>
        <w:numPr>
          <w:ilvl w:val="0"/>
          <w:numId w:val="12"/>
        </w:numPr>
        <w:tabs>
          <w:tab w:val="left" w:pos="4237"/>
        </w:tabs>
        <w:spacing w:before="6"/>
        <w:ind w:left="4236" w:hanging="284"/>
        <w:jc w:val="both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C4574B" w:rsidRDefault="00FB031F" w:rsidP="00CC64D4">
      <w:pPr>
        <w:pStyle w:val="a3"/>
        <w:spacing w:line="318" w:lineRule="exact"/>
        <w:ind w:left="0" w:firstLine="0"/>
      </w:pPr>
      <w:r>
        <w:t>Комиссия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задач:</w:t>
      </w:r>
    </w:p>
    <w:p w:rsidR="00C4574B" w:rsidRPr="00CC64D4" w:rsidRDefault="00CC64D4" w:rsidP="00CC64D4">
      <w:pPr>
        <w:tabs>
          <w:tab w:val="left" w:pos="1469"/>
        </w:tabs>
        <w:spacing w:line="242" w:lineRule="auto"/>
        <w:ind w:right="116" w:firstLine="709"/>
        <w:jc w:val="both"/>
        <w:rPr>
          <w:sz w:val="28"/>
        </w:rPr>
      </w:pPr>
      <w:r>
        <w:rPr>
          <w:sz w:val="28"/>
        </w:rPr>
        <w:t>2.1.</w:t>
      </w:r>
      <w:r w:rsidR="00FB031F" w:rsidRPr="00CC64D4">
        <w:rPr>
          <w:sz w:val="28"/>
        </w:rPr>
        <w:t>Участвует в разработке и реализации приоритетных направлений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антикоррупционной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политики.</w:t>
      </w:r>
    </w:p>
    <w:p w:rsidR="00C4574B" w:rsidRPr="00CC64D4" w:rsidRDefault="00CC64D4" w:rsidP="00CC64D4">
      <w:pPr>
        <w:tabs>
          <w:tab w:val="left" w:pos="1641"/>
        </w:tabs>
        <w:ind w:right="115" w:firstLine="709"/>
        <w:jc w:val="both"/>
        <w:rPr>
          <w:sz w:val="28"/>
        </w:rPr>
      </w:pPr>
      <w:r>
        <w:rPr>
          <w:sz w:val="28"/>
        </w:rPr>
        <w:t>2.2.</w:t>
      </w:r>
      <w:r w:rsidR="00FB031F" w:rsidRPr="00CC64D4">
        <w:rPr>
          <w:sz w:val="28"/>
        </w:rPr>
        <w:t>Координирует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деятельность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ДОУ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устранению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причин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коррупции и условий им способствующих, выявлению и пресечению фактов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</w:t>
      </w:r>
      <w:proofErr w:type="gramStart"/>
      <w:r w:rsidR="00FB031F" w:rsidRPr="00CC64D4">
        <w:rPr>
          <w:sz w:val="28"/>
        </w:rPr>
        <w:t>ии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её</w:t>
      </w:r>
      <w:proofErr w:type="gramEnd"/>
      <w:r w:rsidR="00FB031F" w:rsidRPr="00CC64D4">
        <w:rPr>
          <w:spacing w:val="-4"/>
          <w:sz w:val="28"/>
        </w:rPr>
        <w:t xml:space="preserve"> </w:t>
      </w:r>
      <w:r w:rsidR="00FB031F" w:rsidRPr="00CC64D4">
        <w:rPr>
          <w:sz w:val="28"/>
        </w:rPr>
        <w:t>проявле</w:t>
      </w:r>
      <w:r w:rsidR="00FB031F" w:rsidRPr="00CC64D4">
        <w:rPr>
          <w:sz w:val="28"/>
        </w:rPr>
        <w:t>ний.</w:t>
      </w:r>
    </w:p>
    <w:p w:rsidR="00C4574B" w:rsidRPr="00CC64D4" w:rsidRDefault="00CC64D4" w:rsidP="00CC64D4">
      <w:pPr>
        <w:tabs>
          <w:tab w:val="left" w:pos="1477"/>
        </w:tabs>
        <w:ind w:right="113" w:firstLine="709"/>
        <w:jc w:val="both"/>
        <w:rPr>
          <w:sz w:val="28"/>
        </w:rPr>
      </w:pPr>
      <w:r>
        <w:rPr>
          <w:sz w:val="28"/>
        </w:rPr>
        <w:t>2.3.</w:t>
      </w:r>
      <w:r w:rsidR="00FB031F" w:rsidRPr="00CC64D4">
        <w:rPr>
          <w:sz w:val="28"/>
        </w:rPr>
        <w:t>Вносит предложения, направленные на реализацию мероприятий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устранению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причин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условий,</w:t>
      </w:r>
      <w:r w:rsidR="00FB031F" w:rsidRPr="00CC64D4">
        <w:rPr>
          <w:spacing w:val="6"/>
          <w:sz w:val="28"/>
        </w:rPr>
        <w:t xml:space="preserve"> </w:t>
      </w:r>
      <w:r w:rsidR="00FB031F" w:rsidRPr="00CC64D4">
        <w:rPr>
          <w:sz w:val="28"/>
        </w:rPr>
        <w:t>способствующих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коррупции</w:t>
      </w:r>
      <w:r w:rsidR="00FB031F" w:rsidRPr="00CC64D4">
        <w:rPr>
          <w:spacing w:val="-3"/>
          <w:sz w:val="28"/>
        </w:rPr>
        <w:t xml:space="preserve"> </w:t>
      </w:r>
      <w:r w:rsidR="00FB031F" w:rsidRPr="00CC64D4">
        <w:rPr>
          <w:sz w:val="28"/>
        </w:rPr>
        <w:t>в ДОУ.</w:t>
      </w:r>
    </w:p>
    <w:p w:rsidR="00C4574B" w:rsidRPr="00CC64D4" w:rsidRDefault="00CC64D4" w:rsidP="00CC64D4">
      <w:pPr>
        <w:tabs>
          <w:tab w:val="left" w:pos="1452"/>
        </w:tabs>
        <w:ind w:right="107" w:firstLine="709"/>
        <w:jc w:val="both"/>
        <w:rPr>
          <w:sz w:val="28"/>
        </w:rPr>
      </w:pPr>
      <w:r>
        <w:rPr>
          <w:sz w:val="28"/>
        </w:rPr>
        <w:t>2.4.</w:t>
      </w:r>
      <w:r w:rsidR="00FB031F" w:rsidRPr="00CC64D4">
        <w:rPr>
          <w:sz w:val="28"/>
        </w:rPr>
        <w:t>Вырабатывает рекомендации для практического использования по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предотвращению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профилактике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коррупционных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правонарушений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деятел</w:t>
      </w:r>
      <w:r w:rsidR="00FB031F" w:rsidRPr="00CC64D4">
        <w:rPr>
          <w:sz w:val="28"/>
        </w:rPr>
        <w:t>ьности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ДОУ.</w:t>
      </w:r>
    </w:p>
    <w:p w:rsidR="00C4574B" w:rsidRPr="00CC64D4" w:rsidRDefault="00CC64D4" w:rsidP="00CC64D4">
      <w:pPr>
        <w:tabs>
          <w:tab w:val="left" w:pos="2005"/>
        </w:tabs>
        <w:ind w:right="110" w:firstLine="709"/>
        <w:jc w:val="both"/>
        <w:rPr>
          <w:sz w:val="28"/>
        </w:rPr>
      </w:pPr>
      <w:r>
        <w:rPr>
          <w:sz w:val="28"/>
        </w:rPr>
        <w:t>2.5.</w:t>
      </w:r>
      <w:r w:rsidR="00FB031F" w:rsidRPr="00CC64D4">
        <w:rPr>
          <w:sz w:val="28"/>
        </w:rPr>
        <w:t>Оказывает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консультативную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помощь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субъектам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антикоррупционной политики ДОУ по вопросам, связанным с применением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на практике общих принципов служебного поведения сотрудников, и других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участников</w:t>
      </w:r>
      <w:r w:rsidR="00FB031F" w:rsidRPr="00CC64D4">
        <w:rPr>
          <w:spacing w:val="4"/>
          <w:sz w:val="28"/>
        </w:rPr>
        <w:t xml:space="preserve"> </w:t>
      </w:r>
      <w:r w:rsidR="00FB031F" w:rsidRPr="00CC64D4">
        <w:rPr>
          <w:sz w:val="28"/>
        </w:rPr>
        <w:t>учебно-воспитательного</w:t>
      </w:r>
      <w:r w:rsidR="00FB031F" w:rsidRPr="00CC64D4">
        <w:rPr>
          <w:spacing w:val="-3"/>
          <w:sz w:val="28"/>
        </w:rPr>
        <w:t xml:space="preserve"> </w:t>
      </w:r>
      <w:r w:rsidR="00FB031F" w:rsidRPr="00CC64D4">
        <w:rPr>
          <w:sz w:val="28"/>
        </w:rPr>
        <w:t>процесса.</w:t>
      </w:r>
    </w:p>
    <w:p w:rsidR="00C4574B" w:rsidRPr="00CC64D4" w:rsidRDefault="00CC64D4" w:rsidP="00CC64D4">
      <w:pPr>
        <w:tabs>
          <w:tab w:val="left" w:pos="1729"/>
        </w:tabs>
        <w:ind w:right="114" w:firstLine="709"/>
        <w:jc w:val="both"/>
        <w:rPr>
          <w:sz w:val="28"/>
        </w:rPr>
      </w:pPr>
      <w:r>
        <w:rPr>
          <w:sz w:val="28"/>
        </w:rPr>
        <w:t>2.6.</w:t>
      </w:r>
      <w:r w:rsidR="00FB031F" w:rsidRPr="00CC64D4">
        <w:rPr>
          <w:sz w:val="28"/>
        </w:rPr>
        <w:t>Взаимодействует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правоохранительными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органами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реализации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мер,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направленных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на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предупреждение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(профилактику)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коррупции</w:t>
      </w:r>
      <w:r w:rsidR="00FB031F" w:rsidRPr="00CC64D4">
        <w:rPr>
          <w:spacing w:val="-4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-3"/>
          <w:sz w:val="28"/>
        </w:rPr>
        <w:t xml:space="preserve"> </w:t>
      </w:r>
      <w:r w:rsidR="00FB031F" w:rsidRPr="00CC64D4">
        <w:rPr>
          <w:sz w:val="28"/>
        </w:rPr>
        <w:t>на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выявление</w:t>
      </w:r>
      <w:r w:rsidR="00FB031F" w:rsidRPr="00CC64D4">
        <w:rPr>
          <w:spacing w:val="-5"/>
          <w:sz w:val="28"/>
        </w:rPr>
        <w:t xml:space="preserve"> </w:t>
      </w:r>
      <w:r w:rsidR="00FB031F" w:rsidRPr="00CC64D4">
        <w:rPr>
          <w:sz w:val="28"/>
        </w:rPr>
        <w:t>субъектов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коррупционных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правонарушений.</w:t>
      </w:r>
    </w:p>
    <w:p w:rsidR="00C4574B" w:rsidRDefault="00C4574B">
      <w:pPr>
        <w:jc w:val="both"/>
        <w:rPr>
          <w:sz w:val="28"/>
        </w:rPr>
        <w:sectPr w:rsidR="00C4574B">
          <w:pgSz w:w="11910" w:h="16840"/>
          <w:pgMar w:top="620" w:right="740" w:bottom="280" w:left="1600" w:header="720" w:footer="720" w:gutter="0"/>
          <w:cols w:space="720"/>
        </w:sectPr>
      </w:pPr>
    </w:p>
    <w:p w:rsidR="00C4574B" w:rsidRDefault="00FB031F">
      <w:pPr>
        <w:pStyle w:val="1"/>
        <w:numPr>
          <w:ilvl w:val="0"/>
          <w:numId w:val="12"/>
        </w:numPr>
        <w:tabs>
          <w:tab w:val="left" w:pos="2141"/>
        </w:tabs>
        <w:spacing w:before="70"/>
        <w:ind w:left="2140" w:hanging="284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Комиссии</w:t>
      </w:r>
    </w:p>
    <w:p w:rsidR="00C4574B" w:rsidRDefault="00FB031F" w:rsidP="00820B87">
      <w:pPr>
        <w:pStyle w:val="a4"/>
        <w:numPr>
          <w:ilvl w:val="1"/>
          <w:numId w:val="7"/>
        </w:numPr>
        <w:tabs>
          <w:tab w:val="left" w:pos="0"/>
        </w:tabs>
        <w:spacing w:line="237" w:lineRule="auto"/>
        <w:ind w:left="0" w:right="116" w:firstLine="70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2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1"/>
          <w:sz w:val="28"/>
        </w:rPr>
        <w:t xml:space="preserve"> </w:t>
      </w:r>
      <w:r>
        <w:rPr>
          <w:sz w:val="28"/>
        </w:rPr>
        <w:t>(который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30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ДОУ)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C4574B" w:rsidRDefault="00FB031F" w:rsidP="00820B87">
      <w:pPr>
        <w:pStyle w:val="a3"/>
        <w:spacing w:before="4"/>
        <w:ind w:left="0" w:firstLine="709"/>
      </w:pPr>
      <w:r>
        <w:t>Ход</w:t>
      </w:r>
      <w:r>
        <w:rPr>
          <w:spacing w:val="30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принятое</w:t>
      </w:r>
      <w:r>
        <w:rPr>
          <w:spacing w:val="30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фиксируется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протоколе</w:t>
      </w:r>
      <w:r>
        <w:rPr>
          <w:spacing w:val="-6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собрания,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Комиссии 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заведующей.</w:t>
      </w:r>
    </w:p>
    <w:p w:rsidR="00C4574B" w:rsidRDefault="00CC64D4" w:rsidP="00820B87">
      <w:pPr>
        <w:pStyle w:val="a4"/>
        <w:tabs>
          <w:tab w:val="left" w:pos="0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3.2.</w:t>
      </w:r>
      <w:r w:rsidR="00FB031F">
        <w:rPr>
          <w:sz w:val="28"/>
        </w:rPr>
        <w:t>В</w:t>
      </w:r>
      <w:r w:rsidR="00FB031F">
        <w:rPr>
          <w:spacing w:val="-5"/>
          <w:sz w:val="28"/>
        </w:rPr>
        <w:t xml:space="preserve"> </w:t>
      </w:r>
      <w:r w:rsidR="00FB031F">
        <w:rPr>
          <w:sz w:val="28"/>
        </w:rPr>
        <w:t>состав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Комиссии</w:t>
      </w:r>
      <w:r w:rsidR="00FB031F">
        <w:rPr>
          <w:spacing w:val="-4"/>
          <w:sz w:val="28"/>
        </w:rPr>
        <w:t xml:space="preserve"> </w:t>
      </w:r>
      <w:r w:rsidR="00FB031F">
        <w:rPr>
          <w:sz w:val="28"/>
        </w:rPr>
        <w:t>входят:</w:t>
      </w:r>
    </w:p>
    <w:p w:rsidR="00C4574B" w:rsidRPr="00820B87" w:rsidRDefault="00820B87" w:rsidP="00820B87">
      <w:pPr>
        <w:tabs>
          <w:tab w:val="left" w:pos="1117"/>
        </w:tabs>
        <w:spacing w:line="321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820B87">
        <w:rPr>
          <w:sz w:val="28"/>
        </w:rPr>
        <w:t>представители</w:t>
      </w:r>
      <w:r w:rsidR="00FB031F" w:rsidRPr="00820B87">
        <w:rPr>
          <w:spacing w:val="-6"/>
          <w:sz w:val="28"/>
        </w:rPr>
        <w:t xml:space="preserve"> </w:t>
      </w:r>
      <w:r w:rsidR="00FB031F" w:rsidRPr="00820B87">
        <w:rPr>
          <w:sz w:val="28"/>
        </w:rPr>
        <w:t>педагогического</w:t>
      </w:r>
      <w:r w:rsidR="00FB031F" w:rsidRPr="00820B87">
        <w:rPr>
          <w:spacing w:val="-8"/>
          <w:sz w:val="28"/>
        </w:rPr>
        <w:t xml:space="preserve"> </w:t>
      </w:r>
      <w:r w:rsidR="00FB031F" w:rsidRPr="00820B87">
        <w:rPr>
          <w:sz w:val="28"/>
        </w:rPr>
        <w:t>коллектива;</w:t>
      </w:r>
    </w:p>
    <w:p w:rsidR="00C4574B" w:rsidRPr="00820B87" w:rsidRDefault="00820B87" w:rsidP="00820B87">
      <w:pPr>
        <w:tabs>
          <w:tab w:val="left" w:pos="1117"/>
        </w:tabs>
        <w:spacing w:before="2" w:line="321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820B87">
        <w:rPr>
          <w:sz w:val="28"/>
        </w:rPr>
        <w:t>представители</w:t>
      </w:r>
      <w:r w:rsidR="00FB031F" w:rsidRPr="00820B87">
        <w:rPr>
          <w:spacing w:val="-3"/>
          <w:sz w:val="28"/>
        </w:rPr>
        <w:t xml:space="preserve"> </w:t>
      </w:r>
      <w:r w:rsidR="00FB031F" w:rsidRPr="00820B87">
        <w:rPr>
          <w:sz w:val="28"/>
        </w:rPr>
        <w:t>от</w:t>
      </w:r>
      <w:r w:rsidR="00FB031F" w:rsidRPr="00820B87">
        <w:rPr>
          <w:spacing w:val="-3"/>
          <w:sz w:val="28"/>
        </w:rPr>
        <w:t xml:space="preserve"> </w:t>
      </w:r>
      <w:r w:rsidR="00FB031F" w:rsidRPr="00820B87">
        <w:rPr>
          <w:sz w:val="28"/>
        </w:rPr>
        <w:t>родителей;</w:t>
      </w:r>
    </w:p>
    <w:p w:rsidR="00CC64D4" w:rsidRPr="00820B87" w:rsidRDefault="00820B87" w:rsidP="00820B87">
      <w:pPr>
        <w:tabs>
          <w:tab w:val="left" w:pos="1117"/>
        </w:tabs>
        <w:spacing w:line="242" w:lineRule="auto"/>
        <w:ind w:right="107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31F" w:rsidRPr="00820B87">
        <w:rPr>
          <w:sz w:val="28"/>
        </w:rPr>
        <w:t>представитель профсоюзного ко</w:t>
      </w:r>
      <w:r w:rsidR="00CC64D4" w:rsidRPr="00820B87">
        <w:rPr>
          <w:sz w:val="28"/>
        </w:rPr>
        <w:t>митета работников детского сада</w:t>
      </w:r>
    </w:p>
    <w:p w:rsidR="00C4574B" w:rsidRPr="00820B87" w:rsidRDefault="00FB031F" w:rsidP="00820B87">
      <w:pPr>
        <w:tabs>
          <w:tab w:val="left" w:pos="0"/>
        </w:tabs>
        <w:spacing w:line="242" w:lineRule="auto"/>
        <w:ind w:right="107"/>
        <w:jc w:val="both"/>
        <w:rPr>
          <w:spacing w:val="26"/>
          <w:sz w:val="28"/>
        </w:rPr>
      </w:pPr>
      <w:r w:rsidRPr="00CC64D4">
        <w:rPr>
          <w:sz w:val="28"/>
        </w:rPr>
        <w:t>3.3.Присутствие</w:t>
      </w:r>
      <w:r w:rsidRPr="00CC64D4">
        <w:rPr>
          <w:spacing w:val="19"/>
          <w:sz w:val="28"/>
        </w:rPr>
        <w:t xml:space="preserve"> </w:t>
      </w:r>
      <w:r w:rsidRPr="00CC64D4">
        <w:rPr>
          <w:sz w:val="28"/>
        </w:rPr>
        <w:t>на</w:t>
      </w:r>
      <w:r w:rsidRPr="00CC64D4">
        <w:rPr>
          <w:spacing w:val="23"/>
          <w:sz w:val="28"/>
        </w:rPr>
        <w:t xml:space="preserve"> </w:t>
      </w:r>
      <w:r w:rsidRPr="00CC64D4">
        <w:rPr>
          <w:sz w:val="28"/>
        </w:rPr>
        <w:t>заседаниях</w:t>
      </w:r>
      <w:r w:rsidRPr="00CC64D4">
        <w:rPr>
          <w:spacing w:val="23"/>
          <w:sz w:val="28"/>
        </w:rPr>
        <w:t xml:space="preserve"> </w:t>
      </w:r>
      <w:r w:rsidRPr="00CC64D4">
        <w:rPr>
          <w:sz w:val="28"/>
        </w:rPr>
        <w:t>Комиссии</w:t>
      </w:r>
      <w:r w:rsidRPr="00CC64D4">
        <w:rPr>
          <w:spacing w:val="22"/>
          <w:sz w:val="28"/>
        </w:rPr>
        <w:t xml:space="preserve"> </w:t>
      </w:r>
      <w:r w:rsidR="00820B87">
        <w:rPr>
          <w:sz w:val="28"/>
        </w:rPr>
        <w:t>её</w:t>
      </w:r>
      <w:r w:rsidRPr="00CC64D4">
        <w:rPr>
          <w:spacing w:val="20"/>
          <w:sz w:val="28"/>
        </w:rPr>
        <w:t xml:space="preserve"> </w:t>
      </w:r>
      <w:r w:rsidRPr="00CC64D4">
        <w:rPr>
          <w:sz w:val="28"/>
        </w:rPr>
        <w:t>членов</w:t>
      </w:r>
      <w:r w:rsidRPr="00CC64D4">
        <w:rPr>
          <w:spacing w:val="23"/>
          <w:sz w:val="28"/>
        </w:rPr>
        <w:t xml:space="preserve"> </w:t>
      </w:r>
      <w:r w:rsidRPr="00CC64D4">
        <w:rPr>
          <w:sz w:val="28"/>
        </w:rPr>
        <w:t>обязательно.</w:t>
      </w:r>
      <w:r w:rsidRPr="00CC64D4">
        <w:rPr>
          <w:spacing w:val="26"/>
          <w:sz w:val="28"/>
        </w:rPr>
        <w:t xml:space="preserve"> </w:t>
      </w:r>
      <w:r w:rsidRPr="00CC64D4">
        <w:rPr>
          <w:sz w:val="28"/>
        </w:rPr>
        <w:t>Они</w:t>
      </w:r>
    </w:p>
    <w:p w:rsidR="00C4574B" w:rsidRDefault="00FB031F" w:rsidP="00820B87">
      <w:pPr>
        <w:pStyle w:val="a3"/>
        <w:ind w:left="0" w:right="114" w:firstLine="0"/>
      </w:pPr>
      <w:r>
        <w:t>не вправе делегировать свои полномочия другим лицам. В случае 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изложить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рассматриваемым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C4574B" w:rsidRPr="00CC64D4" w:rsidRDefault="00FB031F" w:rsidP="00820B87">
      <w:pPr>
        <w:tabs>
          <w:tab w:val="left" w:pos="1377"/>
        </w:tabs>
        <w:ind w:right="110" w:firstLine="709"/>
        <w:jc w:val="both"/>
        <w:rPr>
          <w:sz w:val="28"/>
        </w:rPr>
      </w:pPr>
      <w:r w:rsidRPr="00CC64D4">
        <w:rPr>
          <w:sz w:val="28"/>
        </w:rPr>
        <w:t>Заседание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Комиссии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правомочно,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если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на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нем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прис</w:t>
      </w:r>
      <w:r w:rsidRPr="00CC64D4">
        <w:rPr>
          <w:sz w:val="28"/>
        </w:rPr>
        <w:t>утствует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не</w:t>
      </w:r>
      <w:r w:rsidRPr="00CC64D4">
        <w:rPr>
          <w:spacing w:val="-67"/>
          <w:sz w:val="28"/>
        </w:rPr>
        <w:t xml:space="preserve"> </w:t>
      </w:r>
      <w:r w:rsidRPr="00CC64D4">
        <w:rPr>
          <w:sz w:val="28"/>
        </w:rPr>
        <w:t>менее двух третей общего числа его членов. В случае несогласия с принятым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решением,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член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Комиссии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вправе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в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письменном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виде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изложить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особое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мнение,</w:t>
      </w:r>
      <w:r w:rsidRPr="00CC64D4">
        <w:rPr>
          <w:spacing w:val="2"/>
          <w:sz w:val="28"/>
        </w:rPr>
        <w:t xml:space="preserve"> </w:t>
      </w:r>
      <w:r w:rsidRPr="00CC64D4">
        <w:rPr>
          <w:sz w:val="28"/>
        </w:rPr>
        <w:t>которое</w:t>
      </w:r>
      <w:r w:rsidRPr="00CC64D4">
        <w:rPr>
          <w:spacing w:val="-4"/>
          <w:sz w:val="28"/>
        </w:rPr>
        <w:t xml:space="preserve"> </w:t>
      </w:r>
      <w:r w:rsidRPr="00CC64D4">
        <w:rPr>
          <w:sz w:val="28"/>
        </w:rPr>
        <w:t>подлежит</w:t>
      </w:r>
      <w:r w:rsidRPr="00CC64D4">
        <w:rPr>
          <w:spacing w:val="3"/>
          <w:sz w:val="28"/>
        </w:rPr>
        <w:t xml:space="preserve"> </w:t>
      </w:r>
      <w:r w:rsidRPr="00CC64D4">
        <w:rPr>
          <w:sz w:val="28"/>
        </w:rPr>
        <w:t>приобщению</w:t>
      </w:r>
      <w:r w:rsidRPr="00CC64D4">
        <w:rPr>
          <w:spacing w:val="-1"/>
          <w:sz w:val="28"/>
        </w:rPr>
        <w:t xml:space="preserve"> </w:t>
      </w:r>
      <w:r w:rsidRPr="00CC64D4">
        <w:rPr>
          <w:sz w:val="28"/>
        </w:rPr>
        <w:t>к протоколу.</w:t>
      </w:r>
    </w:p>
    <w:p w:rsidR="00C4574B" w:rsidRPr="00CC64D4" w:rsidRDefault="00CC64D4" w:rsidP="00820B87">
      <w:pPr>
        <w:tabs>
          <w:tab w:val="left" w:pos="1485"/>
        </w:tabs>
        <w:ind w:right="110" w:firstLine="709"/>
        <w:jc w:val="both"/>
        <w:rPr>
          <w:sz w:val="28"/>
        </w:rPr>
      </w:pPr>
      <w:r>
        <w:rPr>
          <w:sz w:val="28"/>
        </w:rPr>
        <w:t>3.5.</w:t>
      </w:r>
      <w:r w:rsidR="00FB031F" w:rsidRPr="00CC64D4">
        <w:rPr>
          <w:sz w:val="28"/>
        </w:rPr>
        <w:t>Член Комиссии добровольно принимает на себя обязательства 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неразглашении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сведений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затрагивающих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честь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достоинство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граждан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другой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конфиденциальной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информации,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которая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рассматривается</w:t>
      </w:r>
      <w:r w:rsidR="00FB031F" w:rsidRPr="00CC64D4">
        <w:rPr>
          <w:spacing w:val="-67"/>
          <w:sz w:val="28"/>
        </w:rPr>
        <w:t xml:space="preserve"> </w:t>
      </w:r>
      <w:r w:rsidR="00FB031F" w:rsidRPr="00CC64D4">
        <w:rPr>
          <w:sz w:val="28"/>
        </w:rPr>
        <w:t>(рассматривалась) Комиссией. Информация, полученная Комиссией, может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быть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использована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только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порядке,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предусмотренном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федеральным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законодательством об</w:t>
      </w:r>
      <w:r w:rsidR="00FB031F" w:rsidRPr="00CC64D4">
        <w:rPr>
          <w:spacing w:val="-2"/>
          <w:sz w:val="28"/>
        </w:rPr>
        <w:t xml:space="preserve"> </w:t>
      </w:r>
      <w:r w:rsidR="00FB031F" w:rsidRPr="00CC64D4">
        <w:rPr>
          <w:sz w:val="28"/>
        </w:rPr>
        <w:t>информации,</w:t>
      </w:r>
      <w:r w:rsidR="00FB031F" w:rsidRPr="00CC64D4">
        <w:rPr>
          <w:spacing w:val="-1"/>
          <w:sz w:val="28"/>
        </w:rPr>
        <w:t xml:space="preserve"> </w:t>
      </w:r>
      <w:r w:rsidR="00FB031F" w:rsidRPr="00CC64D4">
        <w:rPr>
          <w:sz w:val="28"/>
        </w:rPr>
        <w:t>информатизации</w:t>
      </w:r>
      <w:r w:rsidR="00FB031F" w:rsidRPr="00CC64D4">
        <w:rPr>
          <w:spacing w:val="-4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-5"/>
          <w:sz w:val="28"/>
        </w:rPr>
        <w:t xml:space="preserve"> </w:t>
      </w:r>
      <w:r w:rsidR="00FB031F" w:rsidRPr="00CC64D4">
        <w:rPr>
          <w:sz w:val="28"/>
        </w:rPr>
        <w:t>защите</w:t>
      </w:r>
      <w:r w:rsidR="00FB031F" w:rsidRPr="00CC64D4">
        <w:rPr>
          <w:spacing w:val="-7"/>
          <w:sz w:val="28"/>
        </w:rPr>
        <w:t xml:space="preserve"> </w:t>
      </w:r>
      <w:r w:rsidR="00FB031F" w:rsidRPr="00CC64D4">
        <w:rPr>
          <w:sz w:val="28"/>
        </w:rPr>
        <w:t>информации.</w:t>
      </w:r>
    </w:p>
    <w:p w:rsidR="00C4574B" w:rsidRPr="00CC64D4" w:rsidRDefault="00FB031F" w:rsidP="00820B87">
      <w:pPr>
        <w:tabs>
          <w:tab w:val="left" w:pos="1377"/>
        </w:tabs>
        <w:ind w:right="112" w:firstLine="709"/>
        <w:jc w:val="both"/>
        <w:rPr>
          <w:sz w:val="28"/>
        </w:rPr>
      </w:pPr>
      <w:r w:rsidRPr="00CC64D4">
        <w:rPr>
          <w:sz w:val="28"/>
        </w:rPr>
        <w:t>Из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состава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Комиссии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председателем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назначаются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заместитель</w:t>
      </w:r>
      <w:r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>председателя и</w:t>
      </w:r>
      <w:r w:rsidRPr="00CC64D4">
        <w:rPr>
          <w:spacing w:val="2"/>
          <w:sz w:val="28"/>
        </w:rPr>
        <w:t xml:space="preserve"> </w:t>
      </w:r>
      <w:r w:rsidRPr="00CC64D4">
        <w:rPr>
          <w:sz w:val="28"/>
        </w:rPr>
        <w:t>секретарь.</w:t>
      </w:r>
    </w:p>
    <w:p w:rsidR="00C4574B" w:rsidRDefault="00FB031F" w:rsidP="00820B87">
      <w:pPr>
        <w:pStyle w:val="a4"/>
        <w:tabs>
          <w:tab w:val="left" w:pos="0"/>
        </w:tabs>
        <w:ind w:left="0" w:right="117" w:firstLine="709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 Комиссии, по его поручению, проводит заседания 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началах.</w:t>
      </w:r>
    </w:p>
    <w:p w:rsidR="00C4574B" w:rsidRPr="00CC64D4" w:rsidRDefault="00CC64D4" w:rsidP="00820B87">
      <w:pPr>
        <w:tabs>
          <w:tab w:val="left" w:pos="1377"/>
        </w:tabs>
        <w:spacing w:line="321" w:lineRule="exact"/>
        <w:ind w:firstLine="709"/>
        <w:jc w:val="both"/>
        <w:rPr>
          <w:sz w:val="28"/>
        </w:rPr>
      </w:pPr>
      <w:r>
        <w:rPr>
          <w:sz w:val="28"/>
        </w:rPr>
        <w:t>3.6.</w:t>
      </w:r>
      <w:r w:rsidR="00FB031F" w:rsidRPr="00CC64D4">
        <w:rPr>
          <w:sz w:val="28"/>
        </w:rPr>
        <w:t>Секретарь</w:t>
      </w:r>
      <w:r w:rsidR="00FB031F" w:rsidRPr="00CC64D4">
        <w:rPr>
          <w:spacing w:val="-6"/>
          <w:sz w:val="28"/>
        </w:rPr>
        <w:t xml:space="preserve"> </w:t>
      </w:r>
      <w:r w:rsidR="00FB031F" w:rsidRPr="00CC64D4">
        <w:rPr>
          <w:sz w:val="28"/>
        </w:rPr>
        <w:t>Комиссии:</w:t>
      </w:r>
    </w:p>
    <w:p w:rsidR="00C4574B" w:rsidRPr="00CC64D4" w:rsidRDefault="00CC64D4" w:rsidP="00820B87">
      <w:pPr>
        <w:tabs>
          <w:tab w:val="left" w:pos="1157"/>
        </w:tabs>
        <w:spacing w:line="242" w:lineRule="auto"/>
        <w:ind w:right="114" w:firstLine="709"/>
        <w:jc w:val="both"/>
        <w:rPr>
          <w:sz w:val="28"/>
        </w:rPr>
      </w:pPr>
      <w:r w:rsidRPr="00CC64D4">
        <w:rPr>
          <w:sz w:val="28"/>
        </w:rPr>
        <w:t xml:space="preserve">- </w:t>
      </w:r>
      <w:r w:rsidR="00FB031F" w:rsidRPr="00CC64D4">
        <w:rPr>
          <w:sz w:val="28"/>
        </w:rPr>
        <w:t xml:space="preserve">организует подготовку материалов к заседанию Комиссии, а </w:t>
      </w:r>
      <w:r w:rsidR="00FB031F" w:rsidRPr="00CC64D4">
        <w:rPr>
          <w:sz w:val="28"/>
        </w:rPr>
        <w:t>также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проектов</w:t>
      </w:r>
      <w:r w:rsidR="00FB031F" w:rsidRPr="00CC64D4">
        <w:rPr>
          <w:spacing w:val="4"/>
          <w:sz w:val="28"/>
        </w:rPr>
        <w:t xml:space="preserve"> </w:t>
      </w:r>
      <w:r w:rsidR="00FB031F" w:rsidRPr="00CC64D4">
        <w:rPr>
          <w:sz w:val="28"/>
        </w:rPr>
        <w:t>его</w:t>
      </w:r>
      <w:r w:rsidR="00FB031F" w:rsidRPr="00CC64D4">
        <w:rPr>
          <w:spacing w:val="-3"/>
          <w:sz w:val="28"/>
        </w:rPr>
        <w:t xml:space="preserve"> </w:t>
      </w:r>
      <w:r w:rsidR="00FB031F" w:rsidRPr="00CC64D4">
        <w:rPr>
          <w:sz w:val="28"/>
        </w:rPr>
        <w:t>решений;</w:t>
      </w:r>
    </w:p>
    <w:p w:rsidR="00C4574B" w:rsidRPr="00CC64D4" w:rsidRDefault="00CC64D4" w:rsidP="00820B87">
      <w:pPr>
        <w:tabs>
          <w:tab w:val="left" w:pos="1213"/>
          <w:tab w:val="left" w:pos="4417"/>
          <w:tab w:val="left" w:pos="8101"/>
        </w:tabs>
        <w:ind w:right="109" w:firstLine="709"/>
        <w:jc w:val="both"/>
        <w:rPr>
          <w:sz w:val="28"/>
        </w:rPr>
      </w:pPr>
      <w:r w:rsidRPr="00CC64D4">
        <w:rPr>
          <w:sz w:val="28"/>
        </w:rPr>
        <w:t xml:space="preserve">- </w:t>
      </w:r>
      <w:r w:rsidR="00FB031F" w:rsidRPr="00CC64D4">
        <w:rPr>
          <w:sz w:val="28"/>
        </w:rPr>
        <w:t>информирует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членов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Комиссии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о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месте,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времени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проведения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и</w:t>
      </w:r>
      <w:r w:rsidR="00FB031F"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 xml:space="preserve">повестке </w:t>
      </w:r>
      <w:r w:rsidR="00FB031F" w:rsidRPr="00CC64D4">
        <w:rPr>
          <w:sz w:val="28"/>
        </w:rPr>
        <w:t>дня</w:t>
      </w:r>
      <w:r w:rsidRPr="00CC64D4">
        <w:rPr>
          <w:sz w:val="28"/>
        </w:rPr>
        <w:t xml:space="preserve"> </w:t>
      </w:r>
      <w:r w:rsidR="00FB031F" w:rsidRPr="00CC64D4">
        <w:rPr>
          <w:sz w:val="28"/>
        </w:rPr>
        <w:t>очередного заседания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Комиссии,</w:t>
      </w:r>
      <w:r w:rsidR="00FB031F" w:rsidRPr="00CC64D4">
        <w:rPr>
          <w:spacing w:val="1"/>
          <w:sz w:val="28"/>
        </w:rPr>
        <w:t xml:space="preserve"> </w:t>
      </w:r>
      <w:r w:rsidRPr="00CC64D4">
        <w:rPr>
          <w:sz w:val="28"/>
        </w:rPr>
        <w:t xml:space="preserve">обеспечивает необходимыми </w:t>
      </w:r>
      <w:r w:rsidR="00FB031F" w:rsidRPr="00CC64D4">
        <w:rPr>
          <w:sz w:val="28"/>
        </w:rPr>
        <w:t>справочно</w:t>
      </w:r>
      <w:r w:rsidRPr="00CC64D4">
        <w:rPr>
          <w:sz w:val="28"/>
        </w:rPr>
        <w:t xml:space="preserve"> </w:t>
      </w:r>
      <w:r w:rsidR="00FB031F" w:rsidRPr="00CC64D4">
        <w:rPr>
          <w:sz w:val="28"/>
        </w:rPr>
        <w:t>- информационными</w:t>
      </w:r>
      <w:r w:rsidR="00FB031F" w:rsidRPr="00CC64D4">
        <w:rPr>
          <w:spacing w:val="1"/>
          <w:sz w:val="28"/>
        </w:rPr>
        <w:t xml:space="preserve"> </w:t>
      </w:r>
      <w:r w:rsidR="00FB031F" w:rsidRPr="00CC64D4">
        <w:rPr>
          <w:sz w:val="28"/>
        </w:rPr>
        <w:t>материалами.</w:t>
      </w:r>
    </w:p>
    <w:p w:rsidR="00C4574B" w:rsidRPr="00820B87" w:rsidRDefault="00FB031F" w:rsidP="00820B87">
      <w:pPr>
        <w:pStyle w:val="a3"/>
        <w:ind w:left="0" w:right="117" w:firstLine="709"/>
      </w:pPr>
      <w:r>
        <w:t>Секретарь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 началах.</w:t>
      </w:r>
    </w:p>
    <w:p w:rsidR="00C4574B" w:rsidRDefault="00FB031F">
      <w:pPr>
        <w:pStyle w:val="1"/>
        <w:numPr>
          <w:ilvl w:val="0"/>
          <w:numId w:val="12"/>
        </w:numPr>
        <w:tabs>
          <w:tab w:val="left" w:pos="3873"/>
        </w:tabs>
        <w:ind w:left="3872" w:hanging="284"/>
        <w:jc w:val="both"/>
      </w:pPr>
      <w:r>
        <w:t>Полномочия</w:t>
      </w:r>
      <w:r>
        <w:rPr>
          <w:spacing w:val="-4"/>
        </w:rPr>
        <w:t xml:space="preserve"> </w:t>
      </w:r>
      <w:r>
        <w:t>Комиссии</w:t>
      </w:r>
    </w:p>
    <w:p w:rsidR="00C4574B" w:rsidRDefault="00820B87" w:rsidP="00820B87">
      <w:pPr>
        <w:pStyle w:val="a4"/>
        <w:tabs>
          <w:tab w:val="left" w:pos="1541"/>
        </w:tabs>
        <w:spacing w:line="237" w:lineRule="auto"/>
        <w:ind w:left="0" w:right="-69" w:firstLine="709"/>
        <w:rPr>
          <w:sz w:val="28"/>
        </w:rPr>
      </w:pPr>
      <w:r>
        <w:rPr>
          <w:sz w:val="28"/>
        </w:rPr>
        <w:t>4.1.</w:t>
      </w:r>
      <w:r w:rsidR="00FB031F">
        <w:rPr>
          <w:sz w:val="28"/>
        </w:rPr>
        <w:t>Комиссия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координирует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деятельность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подразделений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ДОУ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по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реализации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мер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противодействия</w:t>
      </w:r>
      <w:r w:rsidR="00FB031F">
        <w:rPr>
          <w:spacing w:val="4"/>
          <w:sz w:val="28"/>
        </w:rPr>
        <w:t xml:space="preserve"> </w:t>
      </w:r>
      <w:r w:rsidR="00FB031F">
        <w:rPr>
          <w:sz w:val="28"/>
        </w:rPr>
        <w:t>коррупции.</w:t>
      </w:r>
    </w:p>
    <w:p w:rsidR="00C4574B" w:rsidRDefault="00820B87" w:rsidP="00820B87">
      <w:pPr>
        <w:pStyle w:val="a4"/>
        <w:spacing w:before="3"/>
        <w:ind w:left="0" w:right="-69" w:firstLine="709"/>
        <w:rPr>
          <w:sz w:val="28"/>
        </w:rPr>
      </w:pPr>
      <w:r>
        <w:rPr>
          <w:sz w:val="28"/>
        </w:rPr>
        <w:t>4.2.</w:t>
      </w:r>
      <w:r w:rsidR="00FB031F">
        <w:rPr>
          <w:sz w:val="28"/>
        </w:rPr>
        <w:t>Комиссия вносит предложения на рассмотрение Совета ДОУ по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совершенствованию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деятельности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сфере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противодействия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коррупции,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а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также участвует в подготовке проектов локальных нормативных актов по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вопросам,</w:t>
      </w:r>
      <w:r w:rsidR="00FB031F">
        <w:rPr>
          <w:spacing w:val="2"/>
          <w:sz w:val="28"/>
        </w:rPr>
        <w:t xml:space="preserve"> </w:t>
      </w:r>
      <w:r w:rsidR="00FB031F">
        <w:rPr>
          <w:sz w:val="28"/>
        </w:rPr>
        <w:t>относящимся к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ее</w:t>
      </w:r>
      <w:r w:rsidR="00FB031F">
        <w:rPr>
          <w:spacing w:val="-5"/>
          <w:sz w:val="28"/>
        </w:rPr>
        <w:t xml:space="preserve"> </w:t>
      </w:r>
      <w:r w:rsidR="00FB031F">
        <w:rPr>
          <w:sz w:val="28"/>
        </w:rPr>
        <w:t>компетенции.</w:t>
      </w:r>
    </w:p>
    <w:p w:rsidR="00C4574B" w:rsidRDefault="00C4574B" w:rsidP="00820B87">
      <w:pPr>
        <w:ind w:right="-69" w:firstLine="709"/>
        <w:jc w:val="both"/>
        <w:rPr>
          <w:sz w:val="28"/>
        </w:rPr>
        <w:sectPr w:rsidR="00C4574B">
          <w:pgSz w:w="11910" w:h="16840"/>
          <w:pgMar w:top="620" w:right="740" w:bottom="280" w:left="1600" w:header="720" w:footer="720" w:gutter="0"/>
          <w:cols w:space="720"/>
        </w:sectPr>
      </w:pPr>
    </w:p>
    <w:p w:rsidR="00C4574B" w:rsidRDefault="00820B87" w:rsidP="00820B87">
      <w:pPr>
        <w:pStyle w:val="a4"/>
        <w:tabs>
          <w:tab w:val="left" w:pos="1637"/>
        </w:tabs>
        <w:spacing w:before="62" w:line="242" w:lineRule="auto"/>
        <w:ind w:left="0" w:right="-69" w:firstLine="709"/>
        <w:rPr>
          <w:sz w:val="28"/>
        </w:rPr>
      </w:pPr>
      <w:r>
        <w:rPr>
          <w:sz w:val="28"/>
        </w:rPr>
        <w:lastRenderedPageBreak/>
        <w:t>4.3.</w:t>
      </w:r>
      <w:r w:rsidR="00FB031F">
        <w:rPr>
          <w:sz w:val="28"/>
        </w:rPr>
        <w:t>Участвует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разработке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форм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методов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осуществления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антикоррупционной</w:t>
      </w:r>
      <w:r w:rsidR="00FB031F">
        <w:rPr>
          <w:spacing w:val="65"/>
          <w:sz w:val="28"/>
        </w:rPr>
        <w:t xml:space="preserve"> </w:t>
      </w:r>
      <w:r w:rsidR="00FB031F">
        <w:rPr>
          <w:sz w:val="28"/>
        </w:rPr>
        <w:t>деятельности</w:t>
      </w:r>
      <w:r w:rsidR="00FB031F">
        <w:rPr>
          <w:spacing w:val="65"/>
          <w:sz w:val="28"/>
        </w:rPr>
        <w:t xml:space="preserve"> </w:t>
      </w:r>
      <w:r w:rsidR="00FB031F">
        <w:rPr>
          <w:sz w:val="28"/>
        </w:rPr>
        <w:t>и</w:t>
      </w:r>
      <w:r w:rsidR="00FB031F">
        <w:rPr>
          <w:spacing w:val="65"/>
          <w:sz w:val="28"/>
        </w:rPr>
        <w:t xml:space="preserve"> </w:t>
      </w:r>
      <w:r w:rsidR="00FB031F">
        <w:rPr>
          <w:sz w:val="28"/>
        </w:rPr>
        <w:t>контролирует</w:t>
      </w:r>
      <w:r w:rsidR="00FB031F">
        <w:rPr>
          <w:spacing w:val="68"/>
          <w:sz w:val="28"/>
        </w:rPr>
        <w:t xml:space="preserve"> </w:t>
      </w:r>
      <w:r w:rsidR="00FB031F">
        <w:rPr>
          <w:sz w:val="28"/>
        </w:rPr>
        <w:t>их</w:t>
      </w:r>
      <w:r w:rsidR="00FB031F">
        <w:rPr>
          <w:spacing w:val="67"/>
          <w:sz w:val="28"/>
        </w:rPr>
        <w:t xml:space="preserve"> </w:t>
      </w:r>
      <w:r w:rsidR="00FB031F">
        <w:rPr>
          <w:sz w:val="28"/>
        </w:rPr>
        <w:t>реализацию.</w:t>
      </w:r>
    </w:p>
    <w:p w:rsidR="00C4574B" w:rsidRDefault="00820B87" w:rsidP="00820B87">
      <w:pPr>
        <w:pStyle w:val="a4"/>
        <w:tabs>
          <w:tab w:val="left" w:pos="652"/>
        </w:tabs>
        <w:ind w:left="0" w:right="-69" w:firstLine="709"/>
        <w:rPr>
          <w:sz w:val="28"/>
        </w:rPr>
      </w:pPr>
      <w:r>
        <w:rPr>
          <w:sz w:val="28"/>
        </w:rPr>
        <w:t>4.4.</w:t>
      </w:r>
      <w:r w:rsidR="00FB031F">
        <w:rPr>
          <w:sz w:val="28"/>
        </w:rPr>
        <w:t xml:space="preserve">Содействует работе по проведению анализа и </w:t>
      </w:r>
      <w:proofErr w:type="gramStart"/>
      <w:r w:rsidR="00FB031F">
        <w:rPr>
          <w:sz w:val="28"/>
        </w:rPr>
        <w:t>экспертизы</w:t>
      </w:r>
      <w:proofErr w:type="gramEnd"/>
      <w:r w:rsidR="00FB031F">
        <w:rPr>
          <w:sz w:val="28"/>
        </w:rPr>
        <w:t xml:space="preserve"> издаваемых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администрацией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ДОУ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документов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нормативного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характера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по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вопросам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противодействия</w:t>
      </w:r>
      <w:r w:rsidR="00FB031F">
        <w:rPr>
          <w:spacing w:val="-1"/>
          <w:sz w:val="28"/>
        </w:rPr>
        <w:t xml:space="preserve"> </w:t>
      </w:r>
      <w:r w:rsidR="00FB031F">
        <w:rPr>
          <w:sz w:val="28"/>
        </w:rPr>
        <w:t>коррупции.</w:t>
      </w:r>
    </w:p>
    <w:p w:rsidR="00C4574B" w:rsidRDefault="00820B87" w:rsidP="00820B87">
      <w:pPr>
        <w:pStyle w:val="a4"/>
        <w:tabs>
          <w:tab w:val="left" w:pos="1489"/>
        </w:tabs>
        <w:ind w:left="0" w:right="-69" w:firstLine="709"/>
        <w:rPr>
          <w:sz w:val="28"/>
        </w:rPr>
      </w:pPr>
      <w:r>
        <w:rPr>
          <w:sz w:val="28"/>
        </w:rPr>
        <w:t>4.5.</w:t>
      </w:r>
      <w:r w:rsidR="00FB031F">
        <w:rPr>
          <w:sz w:val="28"/>
        </w:rPr>
        <w:t>Рассматривает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предложения</w:t>
      </w:r>
      <w:r w:rsidR="00FB031F">
        <w:rPr>
          <w:spacing w:val="70"/>
          <w:sz w:val="28"/>
        </w:rPr>
        <w:t xml:space="preserve"> </w:t>
      </w:r>
      <w:r w:rsidR="00FB031F">
        <w:rPr>
          <w:sz w:val="28"/>
        </w:rPr>
        <w:t>о совершенствовании методической</w:t>
      </w:r>
      <w:r w:rsidR="00FB031F">
        <w:rPr>
          <w:spacing w:val="-67"/>
          <w:sz w:val="28"/>
        </w:rPr>
        <w:t xml:space="preserve"> </w:t>
      </w:r>
      <w:r w:rsidR="00FB031F">
        <w:rPr>
          <w:sz w:val="28"/>
        </w:rPr>
        <w:t>и</w:t>
      </w:r>
      <w:r w:rsidR="00FB031F">
        <w:rPr>
          <w:spacing w:val="-3"/>
          <w:sz w:val="28"/>
        </w:rPr>
        <w:t xml:space="preserve"> </w:t>
      </w:r>
      <w:r w:rsidR="00FB031F">
        <w:rPr>
          <w:sz w:val="28"/>
        </w:rPr>
        <w:t>организационной</w:t>
      </w:r>
      <w:r w:rsidR="00FB031F">
        <w:rPr>
          <w:spacing w:val="-1"/>
          <w:sz w:val="28"/>
        </w:rPr>
        <w:t xml:space="preserve"> </w:t>
      </w:r>
      <w:r w:rsidR="00FB031F">
        <w:rPr>
          <w:sz w:val="28"/>
        </w:rPr>
        <w:t>работы по</w:t>
      </w:r>
      <w:r w:rsidR="00FB031F">
        <w:rPr>
          <w:spacing w:val="-4"/>
          <w:sz w:val="28"/>
        </w:rPr>
        <w:t xml:space="preserve"> </w:t>
      </w:r>
      <w:r w:rsidR="00FB031F">
        <w:rPr>
          <w:sz w:val="28"/>
        </w:rPr>
        <w:t>противодейст</w:t>
      </w:r>
      <w:r w:rsidR="00FB031F">
        <w:rPr>
          <w:sz w:val="28"/>
        </w:rPr>
        <w:t>вию</w:t>
      </w:r>
      <w:r w:rsidR="00FB031F">
        <w:rPr>
          <w:spacing w:val="-1"/>
          <w:sz w:val="28"/>
        </w:rPr>
        <w:t xml:space="preserve"> </w:t>
      </w:r>
      <w:r w:rsidR="00FB031F">
        <w:rPr>
          <w:sz w:val="28"/>
        </w:rPr>
        <w:t>коррупции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в ДОУ.</w:t>
      </w:r>
    </w:p>
    <w:p w:rsidR="00C4574B" w:rsidRDefault="00820B87" w:rsidP="00820B87">
      <w:pPr>
        <w:pStyle w:val="a4"/>
        <w:tabs>
          <w:tab w:val="left" w:pos="1377"/>
        </w:tabs>
        <w:ind w:left="0" w:right="-69" w:firstLine="709"/>
        <w:rPr>
          <w:sz w:val="28"/>
        </w:rPr>
      </w:pPr>
      <w:r>
        <w:rPr>
          <w:sz w:val="28"/>
        </w:rPr>
        <w:t>4.6.</w:t>
      </w:r>
      <w:r w:rsidR="00FB031F">
        <w:rPr>
          <w:sz w:val="28"/>
        </w:rPr>
        <w:t>Содействует внесению дополнений в нормативные правовые акты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с</w:t>
      </w:r>
      <w:r w:rsidR="00FB031F">
        <w:rPr>
          <w:spacing w:val="4"/>
          <w:sz w:val="28"/>
        </w:rPr>
        <w:t xml:space="preserve"> </w:t>
      </w:r>
      <w:r w:rsidR="00FB031F">
        <w:rPr>
          <w:sz w:val="28"/>
        </w:rPr>
        <w:t>учетом изменений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действующего</w:t>
      </w:r>
      <w:r w:rsidR="00FB031F">
        <w:rPr>
          <w:spacing w:val="-3"/>
          <w:sz w:val="28"/>
        </w:rPr>
        <w:t xml:space="preserve"> </w:t>
      </w:r>
      <w:r w:rsidR="00FB031F">
        <w:rPr>
          <w:sz w:val="28"/>
        </w:rPr>
        <w:t>законодательства.</w:t>
      </w:r>
    </w:p>
    <w:p w:rsidR="00C4574B" w:rsidRDefault="00820B87" w:rsidP="00820B87">
      <w:pPr>
        <w:pStyle w:val="a4"/>
        <w:tabs>
          <w:tab w:val="left" w:pos="1537"/>
        </w:tabs>
        <w:ind w:left="0" w:right="-69" w:firstLine="709"/>
        <w:rPr>
          <w:sz w:val="28"/>
        </w:rPr>
      </w:pPr>
      <w:r>
        <w:rPr>
          <w:sz w:val="28"/>
        </w:rPr>
        <w:t>4.7.</w:t>
      </w:r>
      <w:r w:rsidR="00FB031F">
        <w:rPr>
          <w:sz w:val="28"/>
        </w:rPr>
        <w:t>Создает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рабочие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группы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для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изучения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вопросов,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касающихся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деятельности Комиссии, а также для подготовки проектов соответствующ</w:t>
      </w:r>
      <w:r w:rsidR="00FB031F">
        <w:rPr>
          <w:sz w:val="28"/>
        </w:rPr>
        <w:t>их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решений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Комиссии.</w:t>
      </w:r>
    </w:p>
    <w:p w:rsidR="00C4574B" w:rsidRDefault="00820B87" w:rsidP="00820B87">
      <w:pPr>
        <w:pStyle w:val="a4"/>
        <w:tabs>
          <w:tab w:val="left" w:pos="0"/>
        </w:tabs>
        <w:ind w:left="0" w:right="-69" w:firstLine="709"/>
        <w:rPr>
          <w:sz w:val="28"/>
        </w:rPr>
      </w:pPr>
      <w:r>
        <w:rPr>
          <w:sz w:val="28"/>
        </w:rPr>
        <w:t>4.8.</w:t>
      </w:r>
      <w:r w:rsidR="00FB031F">
        <w:rPr>
          <w:sz w:val="28"/>
        </w:rPr>
        <w:t>Полномочия Комиссии, порядок её формирования и деятельности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определяются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настоящим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Положением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соответствии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с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Конституцией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законами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Российской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Федерации,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указами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Президента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Российской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Федерации, постановлениями Правительства Российской Федерации, органов</w:t>
      </w:r>
      <w:r w:rsidR="00FB031F">
        <w:rPr>
          <w:spacing w:val="-67"/>
          <w:sz w:val="28"/>
        </w:rPr>
        <w:t xml:space="preserve"> </w:t>
      </w:r>
      <w:r w:rsidR="00FB031F">
        <w:rPr>
          <w:sz w:val="28"/>
        </w:rPr>
        <w:t>муниципального управления, приказами Министерства образования и науки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РФ,</w:t>
      </w:r>
      <w:r w:rsidR="00FB031F">
        <w:rPr>
          <w:spacing w:val="2"/>
          <w:sz w:val="28"/>
        </w:rPr>
        <w:t xml:space="preserve"> </w:t>
      </w:r>
      <w:r w:rsidR="00FB031F">
        <w:rPr>
          <w:sz w:val="28"/>
        </w:rPr>
        <w:t>Уставом</w:t>
      </w:r>
      <w:r w:rsidR="00FB031F">
        <w:rPr>
          <w:spacing w:val="-1"/>
          <w:sz w:val="28"/>
        </w:rPr>
        <w:t xml:space="preserve"> </w:t>
      </w:r>
      <w:r w:rsidR="00FB031F">
        <w:rPr>
          <w:sz w:val="28"/>
        </w:rPr>
        <w:t>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другими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локальными</w:t>
      </w:r>
      <w:r w:rsidR="00FB031F">
        <w:rPr>
          <w:spacing w:val="3"/>
          <w:sz w:val="28"/>
        </w:rPr>
        <w:t xml:space="preserve"> </w:t>
      </w:r>
      <w:r w:rsidR="00FB031F">
        <w:rPr>
          <w:sz w:val="28"/>
        </w:rPr>
        <w:t>нормативными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актами</w:t>
      </w:r>
      <w:r w:rsidR="00FB031F">
        <w:rPr>
          <w:spacing w:val="-1"/>
          <w:sz w:val="28"/>
        </w:rPr>
        <w:t xml:space="preserve"> </w:t>
      </w:r>
      <w:r w:rsidR="00FB031F">
        <w:rPr>
          <w:sz w:val="28"/>
        </w:rPr>
        <w:t>ДОУ.</w:t>
      </w:r>
    </w:p>
    <w:p w:rsidR="00C4574B" w:rsidRDefault="00820B87" w:rsidP="00820B87">
      <w:pPr>
        <w:pStyle w:val="a4"/>
        <w:tabs>
          <w:tab w:val="left" w:pos="1377"/>
        </w:tabs>
        <w:ind w:left="0" w:right="-69" w:firstLine="709"/>
        <w:rPr>
          <w:sz w:val="28"/>
        </w:rPr>
      </w:pPr>
      <w:r>
        <w:rPr>
          <w:sz w:val="28"/>
        </w:rPr>
        <w:t>4.9.</w:t>
      </w:r>
      <w:r w:rsidR="00FB031F">
        <w:rPr>
          <w:sz w:val="28"/>
        </w:rPr>
        <w:t>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зависимости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от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рассматриваемых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вопросов,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участию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заседаниях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Комиссии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могут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привлекаться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иные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лица,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по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согласованию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с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председателем</w:t>
      </w:r>
      <w:r w:rsidR="00FB031F">
        <w:rPr>
          <w:spacing w:val="-1"/>
          <w:sz w:val="28"/>
        </w:rPr>
        <w:t xml:space="preserve"> </w:t>
      </w:r>
      <w:r w:rsidR="00FB031F">
        <w:rPr>
          <w:sz w:val="28"/>
        </w:rPr>
        <w:t>Комиссии.</w:t>
      </w:r>
    </w:p>
    <w:p w:rsidR="00C4574B" w:rsidRDefault="00820B87" w:rsidP="00820B87">
      <w:pPr>
        <w:pStyle w:val="a4"/>
        <w:ind w:left="0" w:right="-69" w:firstLine="709"/>
        <w:rPr>
          <w:sz w:val="28"/>
        </w:rPr>
      </w:pPr>
      <w:r>
        <w:rPr>
          <w:sz w:val="28"/>
        </w:rPr>
        <w:t>4.10.</w:t>
      </w:r>
      <w:r w:rsidR="00FB031F">
        <w:rPr>
          <w:sz w:val="28"/>
        </w:rPr>
        <w:t>Решения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Комиссии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принимаются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на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заседании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открытым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голосованием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простым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большинством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голосов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присутствующих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членов</w:t>
      </w:r>
      <w:r w:rsidR="00FB031F">
        <w:rPr>
          <w:spacing w:val="-67"/>
          <w:sz w:val="28"/>
        </w:rPr>
        <w:t xml:space="preserve"> </w:t>
      </w:r>
      <w:r w:rsidR="00FB031F">
        <w:rPr>
          <w:sz w:val="28"/>
        </w:rPr>
        <w:t>Комиссии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носят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рекомендательный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характер,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оформляется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протоколом,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который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подписывает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председатель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Комиссии,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а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необходимости,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реализуются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путем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принятия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соответствующих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приказов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и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распоряжений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заведующей, если иное не предусмотрено действующим законодательством.</w:t>
      </w:r>
      <w:r w:rsidR="00FB031F">
        <w:rPr>
          <w:spacing w:val="1"/>
          <w:sz w:val="28"/>
        </w:rPr>
        <w:t xml:space="preserve"> </w:t>
      </w:r>
      <w:r w:rsidR="00FB031F">
        <w:rPr>
          <w:sz w:val="28"/>
        </w:rPr>
        <w:t>Члены</w:t>
      </w:r>
      <w:r w:rsidR="00FB031F">
        <w:rPr>
          <w:spacing w:val="-1"/>
          <w:sz w:val="28"/>
        </w:rPr>
        <w:t xml:space="preserve"> </w:t>
      </w:r>
      <w:r w:rsidR="00FB031F">
        <w:rPr>
          <w:sz w:val="28"/>
        </w:rPr>
        <w:t>Комиссии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обладают</w:t>
      </w:r>
      <w:r w:rsidR="00FB031F">
        <w:rPr>
          <w:spacing w:val="2"/>
          <w:sz w:val="28"/>
        </w:rPr>
        <w:t xml:space="preserve"> </w:t>
      </w:r>
      <w:r w:rsidR="00FB031F">
        <w:rPr>
          <w:sz w:val="28"/>
        </w:rPr>
        <w:t>равными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правами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при</w:t>
      </w:r>
      <w:r w:rsidR="00FB031F">
        <w:rPr>
          <w:spacing w:val="-1"/>
          <w:sz w:val="28"/>
        </w:rPr>
        <w:t xml:space="preserve"> </w:t>
      </w:r>
      <w:r w:rsidR="00FB031F">
        <w:rPr>
          <w:sz w:val="28"/>
        </w:rPr>
        <w:t>принятии</w:t>
      </w:r>
      <w:r w:rsidR="00FB031F">
        <w:rPr>
          <w:spacing w:val="-2"/>
          <w:sz w:val="28"/>
        </w:rPr>
        <w:t xml:space="preserve"> </w:t>
      </w:r>
      <w:r w:rsidR="00FB031F">
        <w:rPr>
          <w:sz w:val="28"/>
        </w:rPr>
        <w:t>решений.</w:t>
      </w:r>
    </w:p>
    <w:p w:rsidR="00C4574B" w:rsidRDefault="00FB031F">
      <w:pPr>
        <w:pStyle w:val="1"/>
        <w:numPr>
          <w:ilvl w:val="0"/>
          <w:numId w:val="12"/>
        </w:numPr>
        <w:tabs>
          <w:tab w:val="left" w:pos="3813"/>
        </w:tabs>
        <w:spacing w:before="5"/>
        <w:ind w:left="3812" w:hanging="284"/>
        <w:jc w:val="both"/>
      </w:pPr>
      <w:r>
        <w:t>Председатель</w:t>
      </w:r>
      <w:r>
        <w:rPr>
          <w:spacing w:val="-6"/>
        </w:rPr>
        <w:t xml:space="preserve"> </w:t>
      </w:r>
      <w:r>
        <w:t>Комиссии</w:t>
      </w:r>
    </w:p>
    <w:p w:rsidR="00C4574B" w:rsidRDefault="00FB031F">
      <w:pPr>
        <w:pStyle w:val="a4"/>
        <w:numPr>
          <w:ilvl w:val="1"/>
          <w:numId w:val="4"/>
        </w:numPr>
        <w:tabs>
          <w:tab w:val="left" w:pos="1505"/>
        </w:tabs>
        <w:ind w:right="111" w:firstLine="852"/>
        <w:jc w:val="both"/>
        <w:rPr>
          <w:sz w:val="28"/>
        </w:rPr>
      </w:pPr>
      <w:r>
        <w:rPr>
          <w:sz w:val="28"/>
        </w:rPr>
        <w:t>Определяет место, время проведения и повестку дня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 ДОУ, не являющихся ее членами, в случае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C4574B" w:rsidRDefault="00FB031F">
      <w:pPr>
        <w:pStyle w:val="a4"/>
        <w:numPr>
          <w:ilvl w:val="1"/>
          <w:numId w:val="4"/>
        </w:numPr>
        <w:tabs>
          <w:tab w:val="left" w:pos="1377"/>
        </w:tabs>
        <w:ind w:right="115" w:firstLine="85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 подразделений формирует план работы Комиссии на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заседания.</w:t>
      </w:r>
    </w:p>
    <w:p w:rsidR="00C4574B" w:rsidRDefault="00FB031F">
      <w:pPr>
        <w:pStyle w:val="a4"/>
        <w:numPr>
          <w:ilvl w:val="1"/>
          <w:numId w:val="4"/>
        </w:numPr>
        <w:tabs>
          <w:tab w:val="left" w:pos="1377"/>
        </w:tabs>
        <w:ind w:right="116" w:firstLine="852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</w:t>
      </w:r>
      <w:r>
        <w:rPr>
          <w:sz w:val="28"/>
        </w:rPr>
        <w:t>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C4574B" w:rsidRDefault="00FB031F">
      <w:pPr>
        <w:pStyle w:val="a4"/>
        <w:numPr>
          <w:ilvl w:val="1"/>
          <w:numId w:val="4"/>
        </w:numPr>
        <w:tabs>
          <w:tab w:val="left" w:pos="1377"/>
        </w:tabs>
        <w:ind w:right="116" w:firstLine="852"/>
        <w:jc w:val="both"/>
        <w:rPr>
          <w:sz w:val="28"/>
        </w:rPr>
      </w:pPr>
      <w:r>
        <w:rPr>
          <w:sz w:val="28"/>
        </w:rPr>
        <w:t>Дает соответствующие поручения своему заместителю, секретарю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5.5.Подписывает</w:t>
      </w:r>
      <w:r>
        <w:rPr>
          <w:spacing w:val="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C4574B" w:rsidRDefault="00FB031F">
      <w:pPr>
        <w:pStyle w:val="a3"/>
        <w:spacing w:line="242" w:lineRule="auto"/>
        <w:ind w:right="118"/>
      </w:pPr>
      <w:r>
        <w:t>5.6. Председатель Комиссии и члены Комиссии осуществляют свою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началах.</w:t>
      </w:r>
    </w:p>
    <w:p w:rsidR="00C4574B" w:rsidRDefault="00FB031F">
      <w:pPr>
        <w:pStyle w:val="1"/>
        <w:numPr>
          <w:ilvl w:val="0"/>
          <w:numId w:val="12"/>
        </w:numPr>
        <w:tabs>
          <w:tab w:val="left" w:pos="1437"/>
        </w:tabs>
        <w:spacing w:line="240" w:lineRule="auto"/>
        <w:ind w:left="1436" w:hanging="284"/>
        <w:jc w:val="both"/>
      </w:pPr>
      <w:r>
        <w:t>Обеспечение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</w:p>
    <w:p w:rsidR="00C4574B" w:rsidRDefault="00FB031F">
      <w:pPr>
        <w:ind w:left="4127" w:right="4136"/>
        <w:jc w:val="center"/>
        <w:rPr>
          <w:b/>
          <w:sz w:val="28"/>
        </w:rPr>
      </w:pPr>
      <w:r>
        <w:rPr>
          <w:b/>
          <w:sz w:val="28"/>
        </w:rPr>
        <w:t>Комиссии</w:t>
      </w:r>
    </w:p>
    <w:p w:rsidR="00C4574B" w:rsidRDefault="00C4574B">
      <w:pPr>
        <w:jc w:val="center"/>
        <w:rPr>
          <w:sz w:val="28"/>
        </w:rPr>
        <w:sectPr w:rsidR="00C4574B">
          <w:pgSz w:w="11910" w:h="16840"/>
          <w:pgMar w:top="620" w:right="740" w:bottom="280" w:left="1600" w:header="720" w:footer="720" w:gutter="0"/>
          <w:cols w:space="720"/>
        </w:sectPr>
      </w:pPr>
    </w:p>
    <w:p w:rsidR="00C4574B" w:rsidRDefault="00FB031F">
      <w:pPr>
        <w:pStyle w:val="a4"/>
        <w:numPr>
          <w:ilvl w:val="1"/>
          <w:numId w:val="3"/>
        </w:numPr>
        <w:tabs>
          <w:tab w:val="left" w:pos="1492"/>
        </w:tabs>
        <w:spacing w:before="62"/>
        <w:ind w:right="108" w:firstLine="852"/>
        <w:jc w:val="both"/>
        <w:rPr>
          <w:sz w:val="28"/>
        </w:rPr>
      </w:pPr>
      <w:r>
        <w:rPr>
          <w:sz w:val="28"/>
        </w:rPr>
        <w:lastRenderedPageBreak/>
        <w:t>Все участники учебно-воспитательного процесса,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C4574B" w:rsidRDefault="00FB031F">
      <w:pPr>
        <w:pStyle w:val="a4"/>
        <w:numPr>
          <w:ilvl w:val="1"/>
          <w:numId w:val="3"/>
        </w:numPr>
        <w:tabs>
          <w:tab w:val="left" w:pos="1497"/>
        </w:tabs>
        <w:spacing w:before="1"/>
        <w:ind w:right="111" w:firstLine="852"/>
        <w:jc w:val="both"/>
        <w:rPr>
          <w:sz w:val="28"/>
        </w:rPr>
      </w:pPr>
      <w:r>
        <w:rPr>
          <w:sz w:val="28"/>
        </w:rPr>
        <w:t>На заседание Комиссии могут быть приглашены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и СМИ. По решению председателя Комиссии,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 конфиденциального характера о рассмотренных Комиссией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СМИ</w:t>
      </w:r>
      <w:r>
        <w:rPr>
          <w:spacing w:val="2"/>
          <w:sz w:val="28"/>
        </w:rPr>
        <w:t xml:space="preserve"> </w:t>
      </w:r>
      <w:r>
        <w:rPr>
          <w:sz w:val="28"/>
        </w:rPr>
        <w:t>для опубликования.</w:t>
      </w:r>
    </w:p>
    <w:p w:rsidR="00C4574B" w:rsidRDefault="00FB031F">
      <w:pPr>
        <w:pStyle w:val="1"/>
        <w:numPr>
          <w:ilvl w:val="0"/>
          <w:numId w:val="12"/>
        </w:numPr>
        <w:tabs>
          <w:tab w:val="left" w:pos="4322"/>
        </w:tabs>
        <w:spacing w:before="9"/>
        <w:ind w:left="4321"/>
        <w:jc w:val="both"/>
      </w:pPr>
      <w:r>
        <w:t>Взаимодействие</w:t>
      </w:r>
    </w:p>
    <w:p w:rsidR="00C4574B" w:rsidRDefault="00FB031F">
      <w:pPr>
        <w:pStyle w:val="a4"/>
        <w:numPr>
          <w:ilvl w:val="1"/>
          <w:numId w:val="2"/>
        </w:numPr>
        <w:tabs>
          <w:tab w:val="left" w:pos="1569"/>
        </w:tabs>
        <w:spacing w:line="237" w:lineRule="auto"/>
        <w:ind w:right="117" w:firstLine="852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взаимодействуют:</w:t>
      </w:r>
    </w:p>
    <w:p w:rsidR="00C4574B" w:rsidRDefault="00FB031F">
      <w:pPr>
        <w:pStyle w:val="a4"/>
        <w:numPr>
          <w:ilvl w:val="0"/>
          <w:numId w:val="10"/>
        </w:numPr>
        <w:tabs>
          <w:tab w:val="left" w:pos="1193"/>
        </w:tabs>
        <w:spacing w:before="3"/>
        <w:ind w:right="116" w:firstLine="85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 соверш</w:t>
      </w:r>
      <w:r>
        <w:rPr>
          <w:sz w:val="28"/>
        </w:rPr>
        <w:t>енствования методической и организационной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C4574B" w:rsidRDefault="00FB031F">
      <w:pPr>
        <w:pStyle w:val="a4"/>
        <w:numPr>
          <w:ilvl w:val="0"/>
          <w:numId w:val="10"/>
        </w:numPr>
        <w:tabs>
          <w:tab w:val="left" w:pos="1293"/>
        </w:tabs>
        <w:ind w:right="115" w:firstLine="85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коррупции.</w:t>
      </w:r>
    </w:p>
    <w:p w:rsidR="00C4574B" w:rsidRDefault="00FB031F">
      <w:pPr>
        <w:pStyle w:val="a4"/>
        <w:numPr>
          <w:ilvl w:val="0"/>
          <w:numId w:val="10"/>
        </w:numPr>
        <w:tabs>
          <w:tab w:val="left" w:pos="1237"/>
        </w:tabs>
        <w:spacing w:before="1"/>
        <w:ind w:right="110" w:firstLine="85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 коррупции;</w:t>
      </w:r>
    </w:p>
    <w:p w:rsidR="00C4574B" w:rsidRDefault="00FB031F">
      <w:pPr>
        <w:pStyle w:val="a4"/>
        <w:numPr>
          <w:ilvl w:val="0"/>
          <w:numId w:val="10"/>
        </w:numPr>
        <w:tabs>
          <w:tab w:val="left" w:pos="1125"/>
        </w:tabs>
        <w:ind w:right="110" w:firstLine="852"/>
        <w:rPr>
          <w:sz w:val="28"/>
        </w:rPr>
      </w:pPr>
      <w:r>
        <w:rPr>
          <w:sz w:val="28"/>
        </w:rPr>
        <w:t>с работниками (сотрудниками) ДОУ и гражданами по 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C4574B" w:rsidRDefault="00FB031F">
      <w:pPr>
        <w:pStyle w:val="a4"/>
        <w:numPr>
          <w:ilvl w:val="0"/>
          <w:numId w:val="10"/>
        </w:numPr>
        <w:tabs>
          <w:tab w:val="left" w:pos="1129"/>
        </w:tabs>
        <w:ind w:right="116" w:firstLine="852"/>
        <w:rPr>
          <w:sz w:val="28"/>
        </w:rPr>
      </w:pPr>
      <w:r>
        <w:rPr>
          <w:sz w:val="28"/>
        </w:rPr>
        <w:t>с правоохранительными органами по реализации мер,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(профилактику)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правонарушений.</w:t>
      </w:r>
    </w:p>
    <w:p w:rsidR="00C4574B" w:rsidRDefault="00FB031F">
      <w:pPr>
        <w:pStyle w:val="a4"/>
        <w:numPr>
          <w:ilvl w:val="1"/>
          <w:numId w:val="2"/>
        </w:numPr>
        <w:tabs>
          <w:tab w:val="left" w:pos="1585"/>
          <w:tab w:val="left" w:pos="2076"/>
          <w:tab w:val="left" w:pos="4955"/>
          <w:tab w:val="left" w:pos="6678"/>
        </w:tabs>
        <w:ind w:right="106" w:firstLine="85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исполнительными</w:t>
      </w:r>
      <w:r>
        <w:rPr>
          <w:spacing w:val="1"/>
          <w:sz w:val="28"/>
        </w:rPr>
        <w:t xml:space="preserve"> </w:t>
      </w:r>
      <w:r w:rsidR="00820B87">
        <w:rPr>
          <w:sz w:val="28"/>
        </w:rPr>
        <w:t xml:space="preserve">органами государственной власти, </w:t>
      </w:r>
      <w:r>
        <w:rPr>
          <w:spacing w:val="-1"/>
          <w:sz w:val="28"/>
        </w:rPr>
        <w:t>правоохранительными,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контролирующими,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 к компетенции Комиссии, а также по вопросам получения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законодательства.</w:t>
      </w:r>
    </w:p>
    <w:p w:rsidR="00C4574B" w:rsidRDefault="00FB031F">
      <w:pPr>
        <w:pStyle w:val="1"/>
        <w:numPr>
          <w:ilvl w:val="0"/>
          <w:numId w:val="12"/>
        </w:numPr>
        <w:tabs>
          <w:tab w:val="left" w:pos="4049"/>
        </w:tabs>
        <w:spacing w:before="9" w:line="317" w:lineRule="exact"/>
        <w:ind w:left="4048" w:hanging="284"/>
        <w:jc w:val="both"/>
      </w:pPr>
      <w:r>
        <w:t>Внесение</w:t>
      </w:r>
      <w:r>
        <w:rPr>
          <w:spacing w:val="-6"/>
        </w:rPr>
        <w:t xml:space="preserve"> </w:t>
      </w:r>
      <w:r>
        <w:t>изменений</w:t>
      </w:r>
    </w:p>
    <w:p w:rsidR="00C4574B" w:rsidRDefault="00FB031F">
      <w:pPr>
        <w:pStyle w:val="a4"/>
        <w:numPr>
          <w:ilvl w:val="1"/>
          <w:numId w:val="1"/>
        </w:numPr>
        <w:tabs>
          <w:tab w:val="left" w:pos="1564"/>
        </w:tabs>
        <w:ind w:right="115" w:firstLine="852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C4574B" w:rsidRDefault="00FB031F">
      <w:pPr>
        <w:pStyle w:val="a4"/>
        <w:numPr>
          <w:ilvl w:val="1"/>
          <w:numId w:val="1"/>
        </w:numPr>
        <w:tabs>
          <w:tab w:val="left" w:pos="1625"/>
        </w:tabs>
        <w:ind w:right="115" w:firstLine="852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C4574B" w:rsidRDefault="00FB031F">
      <w:pPr>
        <w:pStyle w:val="1"/>
        <w:numPr>
          <w:ilvl w:val="0"/>
          <w:numId w:val="12"/>
        </w:numPr>
        <w:tabs>
          <w:tab w:val="left" w:pos="4730"/>
        </w:tabs>
        <w:spacing w:before="4" w:line="317" w:lineRule="exact"/>
        <w:ind w:left="4729" w:hanging="284"/>
        <w:jc w:val="left"/>
      </w:pPr>
      <w:r>
        <w:t>Рассылка</w:t>
      </w:r>
    </w:p>
    <w:p w:rsidR="00C4574B" w:rsidRDefault="00820B87" w:rsidP="00820B87">
      <w:pPr>
        <w:pStyle w:val="a3"/>
        <w:spacing w:line="317" w:lineRule="exact"/>
        <w:ind w:left="0" w:firstLine="709"/>
        <w:jc w:val="left"/>
      </w:pPr>
      <w:r>
        <w:t>9.1.</w:t>
      </w:r>
      <w:r w:rsidR="00FB031F">
        <w:t>Настоящее</w:t>
      </w:r>
      <w:r w:rsidR="00FB031F">
        <w:rPr>
          <w:spacing w:val="-5"/>
        </w:rPr>
        <w:t xml:space="preserve"> </w:t>
      </w:r>
      <w:r w:rsidR="00FB031F">
        <w:t>положение</w:t>
      </w:r>
      <w:r w:rsidR="00FB031F">
        <w:rPr>
          <w:spacing w:val="-4"/>
        </w:rPr>
        <w:t xml:space="preserve"> </w:t>
      </w:r>
      <w:r w:rsidR="00FB031F">
        <w:t>размещается</w:t>
      </w:r>
      <w:r w:rsidR="00FB031F">
        <w:rPr>
          <w:spacing w:val="-1"/>
        </w:rPr>
        <w:t xml:space="preserve"> </w:t>
      </w:r>
      <w:r w:rsidR="00FB031F">
        <w:t>на сайте</w:t>
      </w:r>
      <w:r w:rsidR="00FB031F">
        <w:rPr>
          <w:spacing w:val="-3"/>
        </w:rPr>
        <w:t xml:space="preserve"> </w:t>
      </w:r>
      <w:r w:rsidR="00FB031F">
        <w:t>ДОУ.</w:t>
      </w:r>
    </w:p>
    <w:p w:rsidR="00820B87" w:rsidRDefault="00820B87" w:rsidP="00820B87">
      <w:pPr>
        <w:pStyle w:val="a3"/>
        <w:spacing w:line="317" w:lineRule="exact"/>
        <w:ind w:left="0" w:firstLine="0"/>
        <w:jc w:val="left"/>
      </w:pPr>
    </w:p>
    <w:p w:rsidR="00820B87" w:rsidRDefault="00FB031F" w:rsidP="00820B87">
      <w:pPr>
        <w:pStyle w:val="1"/>
        <w:numPr>
          <w:ilvl w:val="0"/>
          <w:numId w:val="12"/>
        </w:numPr>
        <w:tabs>
          <w:tab w:val="left" w:pos="2277"/>
        </w:tabs>
        <w:spacing w:before="10" w:line="240" w:lineRule="auto"/>
        <w:ind w:left="3725" w:right="1010" w:hanging="1873"/>
        <w:jc w:val="left"/>
      </w:pPr>
      <w:r>
        <w:t>Порядок</w:t>
      </w:r>
      <w:r>
        <w:rPr>
          <w:spacing w:val="-6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ликвидации,</w:t>
      </w:r>
      <w:r>
        <w:rPr>
          <w:spacing w:val="-3"/>
        </w:rPr>
        <w:t xml:space="preserve"> </w:t>
      </w:r>
      <w:r>
        <w:t>реорганизации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820B87">
        <w:t>переименовании</w:t>
      </w:r>
    </w:p>
    <w:p w:rsidR="00820B87" w:rsidRPr="00820B87" w:rsidRDefault="00820B87" w:rsidP="00820B87">
      <w:pPr>
        <w:tabs>
          <w:tab w:val="left" w:pos="1860"/>
          <w:tab w:val="left" w:pos="1861"/>
          <w:tab w:val="left" w:pos="3375"/>
          <w:tab w:val="left" w:pos="4934"/>
          <w:tab w:val="left" w:pos="7125"/>
          <w:tab w:val="left" w:pos="9304"/>
        </w:tabs>
        <w:spacing w:before="62" w:line="242" w:lineRule="auto"/>
        <w:ind w:right="113" w:firstLine="709"/>
        <w:rPr>
          <w:sz w:val="28"/>
        </w:rPr>
      </w:pPr>
      <w:r w:rsidRPr="00820B87">
        <w:rPr>
          <w:sz w:val="28"/>
        </w:rPr>
        <w:t>Ком</w:t>
      </w:r>
      <w:r>
        <w:rPr>
          <w:sz w:val="28"/>
        </w:rPr>
        <w:t xml:space="preserve">иссия создается, ликвидируется, реорганизуется </w:t>
      </w:r>
      <w:r w:rsidRPr="00820B87">
        <w:rPr>
          <w:spacing w:val="-3"/>
          <w:sz w:val="28"/>
        </w:rPr>
        <w:t>и</w:t>
      </w:r>
      <w:r w:rsidRPr="00820B87">
        <w:rPr>
          <w:spacing w:val="-67"/>
          <w:sz w:val="28"/>
        </w:rPr>
        <w:t xml:space="preserve"> </w:t>
      </w:r>
      <w:r w:rsidRPr="00820B87">
        <w:rPr>
          <w:sz w:val="28"/>
        </w:rPr>
        <w:t>переименовывается</w:t>
      </w:r>
      <w:r w:rsidRPr="00820B87">
        <w:rPr>
          <w:spacing w:val="-1"/>
          <w:sz w:val="28"/>
        </w:rPr>
        <w:t xml:space="preserve"> </w:t>
      </w:r>
      <w:r w:rsidRPr="00820B87">
        <w:rPr>
          <w:sz w:val="28"/>
        </w:rPr>
        <w:t>приказом</w:t>
      </w:r>
      <w:r w:rsidRPr="00820B87">
        <w:rPr>
          <w:spacing w:val="-1"/>
          <w:sz w:val="28"/>
        </w:rPr>
        <w:t xml:space="preserve"> </w:t>
      </w:r>
      <w:r w:rsidRPr="00820B87">
        <w:rPr>
          <w:sz w:val="28"/>
        </w:rPr>
        <w:t>заведующего</w:t>
      </w:r>
      <w:r w:rsidRPr="00820B87">
        <w:rPr>
          <w:spacing w:val="-4"/>
          <w:sz w:val="28"/>
        </w:rPr>
        <w:t xml:space="preserve"> </w:t>
      </w:r>
      <w:r w:rsidRPr="00820B87">
        <w:rPr>
          <w:sz w:val="28"/>
        </w:rPr>
        <w:t>по</w:t>
      </w:r>
      <w:r w:rsidRPr="00820B87">
        <w:rPr>
          <w:spacing w:val="-4"/>
          <w:sz w:val="28"/>
        </w:rPr>
        <w:t xml:space="preserve"> </w:t>
      </w:r>
      <w:r w:rsidRPr="00820B87">
        <w:rPr>
          <w:sz w:val="28"/>
        </w:rPr>
        <w:t>решению</w:t>
      </w:r>
      <w:r w:rsidRPr="00820B87">
        <w:rPr>
          <w:spacing w:val="-1"/>
          <w:sz w:val="28"/>
        </w:rPr>
        <w:t xml:space="preserve"> </w:t>
      </w:r>
      <w:r w:rsidRPr="00820B87">
        <w:rPr>
          <w:sz w:val="28"/>
        </w:rPr>
        <w:t>Совета ДОУ.</w:t>
      </w:r>
    </w:p>
    <w:p w:rsidR="00820B87" w:rsidRDefault="00820B87" w:rsidP="00820B87">
      <w:pPr>
        <w:pStyle w:val="1"/>
        <w:tabs>
          <w:tab w:val="left" w:pos="2277"/>
        </w:tabs>
        <w:spacing w:before="10" w:line="240" w:lineRule="auto"/>
        <w:ind w:left="0" w:right="1010" w:firstLine="0"/>
        <w:jc w:val="left"/>
        <w:sectPr w:rsidR="00820B87" w:rsidSect="00820B87">
          <w:pgSz w:w="11910" w:h="16840"/>
          <w:pgMar w:top="618" w:right="743" w:bottom="278" w:left="1599" w:header="720" w:footer="720" w:gutter="0"/>
          <w:cols w:space="720"/>
        </w:sectPr>
      </w:pPr>
    </w:p>
    <w:p w:rsidR="00C4574B" w:rsidRPr="00820B87" w:rsidRDefault="00C4574B" w:rsidP="00820B87">
      <w:pPr>
        <w:tabs>
          <w:tab w:val="left" w:pos="1860"/>
          <w:tab w:val="left" w:pos="1861"/>
          <w:tab w:val="left" w:pos="3375"/>
          <w:tab w:val="left" w:pos="4934"/>
          <w:tab w:val="left" w:pos="7125"/>
          <w:tab w:val="left" w:pos="9304"/>
        </w:tabs>
        <w:spacing w:before="62" w:line="242" w:lineRule="auto"/>
        <w:ind w:right="111"/>
        <w:rPr>
          <w:sz w:val="28"/>
        </w:rPr>
      </w:pPr>
    </w:p>
    <w:sectPr w:rsidR="00C4574B" w:rsidRPr="00820B87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3D"/>
    <w:multiLevelType w:val="multilevel"/>
    <w:tmpl w:val="1E12DCAE"/>
    <w:lvl w:ilvl="0">
      <w:start w:val="2"/>
      <w:numFmt w:val="decimal"/>
      <w:lvlText w:val="%1"/>
      <w:lvlJc w:val="left"/>
      <w:pPr>
        <w:ind w:left="1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16"/>
      </w:pPr>
      <w:rPr>
        <w:rFonts w:hint="default"/>
        <w:lang w:val="ru-RU" w:eastAsia="en-US" w:bidi="ar-SA"/>
      </w:rPr>
    </w:lvl>
  </w:abstractNum>
  <w:abstractNum w:abstractNumId="1">
    <w:nsid w:val="0D0C3186"/>
    <w:multiLevelType w:val="hybridMultilevel"/>
    <w:tmpl w:val="4B5EC95E"/>
    <w:lvl w:ilvl="0" w:tplc="CE542B9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D49386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EA94C02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553093B0">
      <w:numFmt w:val="bullet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 w:tplc="6ADE4330">
      <w:numFmt w:val="bullet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 w:tplc="1D5E1128">
      <w:numFmt w:val="bullet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 w:tplc="6BEA7888">
      <w:numFmt w:val="bullet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 w:tplc="83CEEC72">
      <w:numFmt w:val="bullet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 w:tplc="617095AC">
      <w:numFmt w:val="bullet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2">
    <w:nsid w:val="0FDD4ACD"/>
    <w:multiLevelType w:val="multilevel"/>
    <w:tmpl w:val="9588EEF4"/>
    <w:lvl w:ilvl="0">
      <w:start w:val="1"/>
      <w:numFmt w:val="decimal"/>
      <w:lvlText w:val="%1."/>
      <w:lvlJc w:val="left"/>
      <w:pPr>
        <w:ind w:left="4174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9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8" w:hanging="9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7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908"/>
      </w:pPr>
      <w:rPr>
        <w:rFonts w:hint="default"/>
        <w:lang w:val="ru-RU" w:eastAsia="en-US" w:bidi="ar-SA"/>
      </w:rPr>
    </w:lvl>
  </w:abstractNum>
  <w:abstractNum w:abstractNumId="3">
    <w:nsid w:val="0FF97E0E"/>
    <w:multiLevelType w:val="multilevel"/>
    <w:tmpl w:val="8BC20AA0"/>
    <w:lvl w:ilvl="0">
      <w:start w:val="4"/>
      <w:numFmt w:val="decimal"/>
      <w:lvlText w:val="%1"/>
      <w:lvlJc w:val="left"/>
      <w:pPr>
        <w:ind w:left="10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88"/>
      </w:pPr>
      <w:rPr>
        <w:rFonts w:hint="default"/>
        <w:lang w:val="ru-RU" w:eastAsia="en-US" w:bidi="ar-SA"/>
      </w:rPr>
    </w:lvl>
  </w:abstractNum>
  <w:abstractNum w:abstractNumId="4">
    <w:nsid w:val="132103DB"/>
    <w:multiLevelType w:val="multilevel"/>
    <w:tmpl w:val="F99EB73A"/>
    <w:lvl w:ilvl="0">
      <w:start w:val="5"/>
      <w:numFmt w:val="decimal"/>
      <w:lvlText w:val="%1"/>
      <w:lvlJc w:val="left"/>
      <w:pPr>
        <w:ind w:left="10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52"/>
      </w:pPr>
      <w:rPr>
        <w:rFonts w:hint="default"/>
        <w:lang w:val="ru-RU" w:eastAsia="en-US" w:bidi="ar-SA"/>
      </w:rPr>
    </w:lvl>
  </w:abstractNum>
  <w:abstractNum w:abstractNumId="5">
    <w:nsid w:val="1E5B3A74"/>
    <w:multiLevelType w:val="multilevel"/>
    <w:tmpl w:val="659466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6">
    <w:nsid w:val="23BA4237"/>
    <w:multiLevelType w:val="multilevel"/>
    <w:tmpl w:val="DFDCBE5E"/>
    <w:lvl w:ilvl="0">
      <w:start w:val="8"/>
      <w:numFmt w:val="decimal"/>
      <w:lvlText w:val="%1"/>
      <w:lvlJc w:val="left"/>
      <w:pPr>
        <w:ind w:left="100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11"/>
      </w:pPr>
      <w:rPr>
        <w:rFonts w:hint="default"/>
        <w:lang w:val="ru-RU" w:eastAsia="en-US" w:bidi="ar-SA"/>
      </w:rPr>
    </w:lvl>
  </w:abstractNum>
  <w:abstractNum w:abstractNumId="7">
    <w:nsid w:val="272738B7"/>
    <w:multiLevelType w:val="hybridMultilevel"/>
    <w:tmpl w:val="E4902BCC"/>
    <w:lvl w:ilvl="0" w:tplc="A308FA8A">
      <w:numFmt w:val="bullet"/>
      <w:lvlText w:val="-"/>
      <w:lvlJc w:val="left"/>
      <w:pPr>
        <w:ind w:left="100" w:hanging="3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1C4386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F586D45E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ADF2D3D6">
      <w:numFmt w:val="bullet"/>
      <w:lvlText w:val="•"/>
      <w:lvlJc w:val="left"/>
      <w:pPr>
        <w:ind w:left="2940" w:hanging="328"/>
      </w:pPr>
      <w:rPr>
        <w:rFonts w:hint="default"/>
        <w:lang w:val="ru-RU" w:eastAsia="en-US" w:bidi="ar-SA"/>
      </w:rPr>
    </w:lvl>
    <w:lvl w:ilvl="4" w:tplc="4378BA5A">
      <w:numFmt w:val="bullet"/>
      <w:lvlText w:val="•"/>
      <w:lvlJc w:val="left"/>
      <w:pPr>
        <w:ind w:left="3887" w:hanging="328"/>
      </w:pPr>
      <w:rPr>
        <w:rFonts w:hint="default"/>
        <w:lang w:val="ru-RU" w:eastAsia="en-US" w:bidi="ar-SA"/>
      </w:rPr>
    </w:lvl>
    <w:lvl w:ilvl="5" w:tplc="B8FAE0D4">
      <w:numFmt w:val="bullet"/>
      <w:lvlText w:val="•"/>
      <w:lvlJc w:val="left"/>
      <w:pPr>
        <w:ind w:left="4834" w:hanging="328"/>
      </w:pPr>
      <w:rPr>
        <w:rFonts w:hint="default"/>
        <w:lang w:val="ru-RU" w:eastAsia="en-US" w:bidi="ar-SA"/>
      </w:rPr>
    </w:lvl>
    <w:lvl w:ilvl="6" w:tplc="A948E192">
      <w:numFmt w:val="bullet"/>
      <w:lvlText w:val="•"/>
      <w:lvlJc w:val="left"/>
      <w:pPr>
        <w:ind w:left="5780" w:hanging="328"/>
      </w:pPr>
      <w:rPr>
        <w:rFonts w:hint="default"/>
        <w:lang w:val="ru-RU" w:eastAsia="en-US" w:bidi="ar-SA"/>
      </w:rPr>
    </w:lvl>
    <w:lvl w:ilvl="7" w:tplc="59208382">
      <w:numFmt w:val="bullet"/>
      <w:lvlText w:val="•"/>
      <w:lvlJc w:val="left"/>
      <w:pPr>
        <w:ind w:left="6727" w:hanging="328"/>
      </w:pPr>
      <w:rPr>
        <w:rFonts w:hint="default"/>
        <w:lang w:val="ru-RU" w:eastAsia="en-US" w:bidi="ar-SA"/>
      </w:rPr>
    </w:lvl>
    <w:lvl w:ilvl="8" w:tplc="AF061A7E">
      <w:numFmt w:val="bullet"/>
      <w:lvlText w:val="•"/>
      <w:lvlJc w:val="left"/>
      <w:pPr>
        <w:ind w:left="7674" w:hanging="328"/>
      </w:pPr>
      <w:rPr>
        <w:rFonts w:hint="default"/>
        <w:lang w:val="ru-RU" w:eastAsia="en-US" w:bidi="ar-SA"/>
      </w:rPr>
    </w:lvl>
  </w:abstractNum>
  <w:abstractNum w:abstractNumId="8">
    <w:nsid w:val="29FB4BD4"/>
    <w:multiLevelType w:val="multilevel"/>
    <w:tmpl w:val="9508EC10"/>
    <w:lvl w:ilvl="0">
      <w:start w:val="7"/>
      <w:numFmt w:val="decimal"/>
      <w:lvlText w:val="%1"/>
      <w:lvlJc w:val="left"/>
      <w:pPr>
        <w:ind w:left="100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16"/>
      </w:pPr>
      <w:rPr>
        <w:rFonts w:hint="default"/>
        <w:lang w:val="ru-RU" w:eastAsia="en-US" w:bidi="ar-SA"/>
      </w:rPr>
    </w:lvl>
  </w:abstractNum>
  <w:abstractNum w:abstractNumId="9">
    <w:nsid w:val="49737B83"/>
    <w:multiLevelType w:val="multilevel"/>
    <w:tmpl w:val="D29421CC"/>
    <w:lvl w:ilvl="0">
      <w:start w:val="1"/>
      <w:numFmt w:val="decimal"/>
      <w:lvlText w:val="%1"/>
      <w:lvlJc w:val="left"/>
      <w:pPr>
        <w:ind w:left="1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847"/>
      </w:pPr>
      <w:rPr>
        <w:rFonts w:hint="default"/>
        <w:lang w:val="ru-RU" w:eastAsia="en-US" w:bidi="ar-SA"/>
      </w:rPr>
    </w:lvl>
  </w:abstractNum>
  <w:abstractNum w:abstractNumId="10">
    <w:nsid w:val="66AD4920"/>
    <w:multiLevelType w:val="multilevel"/>
    <w:tmpl w:val="0A78E7AA"/>
    <w:lvl w:ilvl="0">
      <w:start w:val="6"/>
      <w:numFmt w:val="decimal"/>
      <w:lvlText w:val="%1"/>
      <w:lvlJc w:val="left"/>
      <w:pPr>
        <w:ind w:left="100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39"/>
      </w:pPr>
      <w:rPr>
        <w:rFonts w:hint="default"/>
        <w:lang w:val="ru-RU" w:eastAsia="en-US" w:bidi="ar-SA"/>
      </w:rPr>
    </w:lvl>
  </w:abstractNum>
  <w:abstractNum w:abstractNumId="11">
    <w:nsid w:val="69A40161"/>
    <w:multiLevelType w:val="multilevel"/>
    <w:tmpl w:val="EE7C9494"/>
    <w:lvl w:ilvl="0">
      <w:start w:val="3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abstractNum w:abstractNumId="12">
    <w:nsid w:val="71760669"/>
    <w:multiLevelType w:val="multilevel"/>
    <w:tmpl w:val="8C308C98"/>
    <w:lvl w:ilvl="0">
      <w:start w:val="3"/>
      <w:numFmt w:val="decimal"/>
      <w:lvlText w:val="%1"/>
      <w:lvlJc w:val="left"/>
      <w:pPr>
        <w:ind w:left="100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574B"/>
    <w:rsid w:val="00820B87"/>
    <w:rsid w:val="00C4574B"/>
    <w:rsid w:val="00CC64D4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36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D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x">
    <w:name w:val="stx"/>
    <w:basedOn w:val="a"/>
    <w:rsid w:val="00820B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36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D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x">
    <w:name w:val="stx"/>
    <w:basedOn w:val="a"/>
    <w:rsid w:val="00820B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Таня</dc:creator>
  <cp:lastModifiedBy>Татка</cp:lastModifiedBy>
  <cp:revision>3</cp:revision>
  <dcterms:created xsi:type="dcterms:W3CDTF">2022-04-07T10:18:00Z</dcterms:created>
  <dcterms:modified xsi:type="dcterms:W3CDTF">2022-04-12T09:06:00Z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2022-04-07T00:00:00Z</vt:filetime>
  </property>
</Properties>
</file>