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F0" w:rsidRDefault="000B60F0" w:rsidP="0022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0" w:rsidRDefault="000B60F0" w:rsidP="000B6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ПРИНЯТО: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B60F0" w:rsidRPr="009848BA" w:rsidRDefault="000B60F0" w:rsidP="000B6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Общим собранием работников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848BA">
        <w:rPr>
          <w:rFonts w:ascii="Times New Roman" w:hAnsi="Times New Roman" w:cs="Times New Roman"/>
          <w:sz w:val="24"/>
          <w:szCs w:val="24"/>
        </w:rPr>
        <w:t>приказом МБДОУ</w:t>
      </w:r>
    </w:p>
    <w:p w:rsidR="000B60F0" w:rsidRPr="009848BA" w:rsidRDefault="000B60F0" w:rsidP="000B6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МБДОУ «Детский сад  с. Претория»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48BA">
        <w:rPr>
          <w:rFonts w:ascii="Times New Roman" w:hAnsi="Times New Roman" w:cs="Times New Roman"/>
          <w:sz w:val="24"/>
          <w:szCs w:val="24"/>
        </w:rPr>
        <w:t xml:space="preserve">«Детский сад с. Претория» </w:t>
      </w:r>
    </w:p>
    <w:p w:rsidR="000B60F0" w:rsidRPr="009848BA" w:rsidRDefault="00113109" w:rsidP="000B6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от «11» апреля </w:t>
      </w:r>
      <w:r w:rsidR="000B60F0" w:rsidRPr="009848BA">
        <w:rPr>
          <w:rFonts w:ascii="Times New Roman" w:hAnsi="Times New Roman" w:cs="Times New Roman"/>
          <w:sz w:val="24"/>
          <w:szCs w:val="24"/>
        </w:rPr>
        <w:t xml:space="preserve">2022 г.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60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60F0" w:rsidRPr="009848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«11» апреля 2022 г. № 105/1</w:t>
      </w:r>
      <w:r w:rsidR="000B60F0" w:rsidRPr="0098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B60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B60F0" w:rsidRPr="009848BA" w:rsidRDefault="000B60F0" w:rsidP="000B6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Заведующий</w:t>
      </w:r>
      <w:r w:rsidR="005212C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Штеп</w:t>
      </w:r>
      <w:r w:rsidRPr="009848BA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B60F0" w:rsidRDefault="000B60F0" w:rsidP="000B60F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0" w:rsidRDefault="000B60F0" w:rsidP="0022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0" w:rsidRDefault="000B60F0" w:rsidP="0022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F0" w:rsidRDefault="000B60F0" w:rsidP="0022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C2" w:rsidRPr="002238C2" w:rsidRDefault="002238C2" w:rsidP="00223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8C2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p w:rsidR="002238C2" w:rsidRDefault="002238C2" w:rsidP="0022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C2">
        <w:rPr>
          <w:rFonts w:ascii="Times New Roman" w:hAnsi="Times New Roman" w:cs="Times New Roman"/>
          <w:b/>
          <w:sz w:val="28"/>
          <w:szCs w:val="28"/>
        </w:rPr>
        <w:t>работников МБДОУ «Детский сад с. Претория»</w:t>
      </w:r>
      <w:r w:rsidRPr="00223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C2" w:rsidRPr="002238C2" w:rsidRDefault="002238C2" w:rsidP="00223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8C2" w:rsidRP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Предмет и сфера действия Кодекса.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 е. обеспечения устойчивого развития в условиях современных перемен.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Кодекс - это свод основных морально - 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Образовательная организация обязана создать, необходимые условия для полной реализации положений Кодекса. Гражданин, поступающий на работу в бюджетное образовательное учреждение (в дальнейшем сотрудник), знакомится с положением Кодекса и соблюдает их в процессе своей деятельности.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Изменения и дополнения в Кодекс могут вносить по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как отдельных педагогов, так и иных служб (Педагогического совета и Администрации) образовательного учреждении.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6.Кодекс является документом, открытым для ознакомления всех участников </w:t>
      </w:r>
      <w:proofErr w:type="spellStart"/>
      <w:r w:rsidRPr="002238C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воспитательного процесса (детей, родителей, педагогов). Содержание Кодекса доводят до сведения педагогов на педсовете, родителей на родительских собраниях. Вновь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прибывшие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, обязательно знакомятся с данным документом, который находится в доступном месте.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7. Нормами Кодекса руководствуются все работники МБДОУ </w:t>
      </w:r>
      <w:r>
        <w:rPr>
          <w:rFonts w:ascii="Times New Roman" w:hAnsi="Times New Roman" w:cs="Times New Roman"/>
          <w:sz w:val="24"/>
          <w:szCs w:val="24"/>
        </w:rPr>
        <w:t>«Детский сад с. Претория</w:t>
      </w:r>
      <w:r w:rsidRPr="002238C2">
        <w:rPr>
          <w:rFonts w:ascii="Times New Roman" w:hAnsi="Times New Roman" w:cs="Times New Roman"/>
          <w:sz w:val="24"/>
          <w:szCs w:val="24"/>
        </w:rPr>
        <w:t>» без исключения.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8. Данный Кодекс определяет основные нормы профессиональной этики, которые: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регулируют отношения между всеми участниками педагогического процесса, а также работниками образовательной организации и общественности;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защищают их человеческую ценность и достоинство;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- поддерживают качество профессиональной деятельности работников образовательной организации и честь их профессии;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создают культуру образовательного учреждения, основанную на доверии, ответственности и справедливости;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 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Цель Кодекса.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Кодекс: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а)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б) выступает как институт общественного сознания и нравственности сотрудников образовательной организации, их самоконтроля.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 xml:space="preserve">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 в) 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 </w:t>
      </w:r>
      <w:proofErr w:type="gramEnd"/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3.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Основные принципы служебного поведения сотрудников образовательного учреждения.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Источники, принципы и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Сотрудники, сознавая ответственность перед государством, обществом и гражданами, призваны: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в) осуществлять свою деятельность в пределах полномочий, представленных сотруднику образовательного учреждения;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г) исключать действия связанные с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каких - 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8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238C2">
        <w:rPr>
          <w:rFonts w:ascii="Times New Roman" w:hAnsi="Times New Roman" w:cs="Times New Roman"/>
          <w:sz w:val="24"/>
          <w:szCs w:val="24"/>
        </w:rPr>
        <w:t xml:space="preserve">)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ж) соблюдать нормы служебной, профессиональной этики и правила делового поведения; </w:t>
      </w:r>
      <w:proofErr w:type="spellStart"/>
      <w:r w:rsidRPr="002238C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238C2">
        <w:rPr>
          <w:rFonts w:ascii="Times New Roman" w:hAnsi="Times New Roman" w:cs="Times New Roman"/>
          <w:sz w:val="24"/>
          <w:szCs w:val="24"/>
        </w:rPr>
        <w:t xml:space="preserve">)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2238C2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2238C2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межконфессиональному согласию;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м)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4.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Соблюдение законности.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 в функциональные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которой входит прием вопросов сотрудников, разбор этических ситуаций, реагирование на такие ситуации. </w:t>
      </w:r>
      <w:r w:rsidRPr="002238C2">
        <w:rPr>
          <w:rFonts w:ascii="Times New Roman" w:hAnsi="Times New Roman" w:cs="Times New Roman"/>
          <w:b/>
          <w:sz w:val="24"/>
          <w:szCs w:val="24"/>
        </w:rPr>
        <w:lastRenderedPageBreak/>
        <w:t>Статья 5.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proofErr w:type="spellStart"/>
      <w:r w:rsidRPr="002238C2">
        <w:rPr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2238C2">
        <w:rPr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Сотрудники должны уважительно и доброжелательно общаться с родителями учащихся; не имеют права побуждать родительские комитеты, организовывать для сотрудников образовательной организации угощения, поздравления и дарение подарков. 4. Отношения сотрудников и родителей не должны оказывать влияния на оценку личности и достижения детей.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Обращение со служебной информацией.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 имеет право пользоваться различными источниками информации.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При отборе и передаче информации сотрудник соблюдает принципы объективности. Тенденциозное извращение информации или изменение ее авторства недопустимо.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Педагог имеет право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психологического климата.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а) принимать меры по предотвращению и урегулированию конфликтов интересов;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б) принимать меры по предупреждению коррупции; </w:t>
      </w:r>
    </w:p>
    <w:p w:rsid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- опасного поведения, своим личным поведением подавать пример честности, беспристрастности и справедливости.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B5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2238C2">
        <w:rPr>
          <w:rFonts w:ascii="Times New Roman" w:hAnsi="Times New Roman" w:cs="Times New Roman"/>
          <w:sz w:val="24"/>
          <w:szCs w:val="24"/>
        </w:rPr>
        <w:t xml:space="preserve"> Служебное общение.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В общении с участниками образовательного процесса, гражданами и коллегами со стороны сотрудника образовательного учреждения недопустимы: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-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-пренебрежительный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-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 и родителями (законными представителями), общественностью и коллегами.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Педагоги сами выбирают подходящий стиль общения с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, основанный на взаимном уважении.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В первую очередь педагог должен быть требователен к себе. Никогда не должен терять чувства меры и самообладания.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6. Педагог выбирает такие методы работы, которые поощряю</w:t>
      </w:r>
      <w:r w:rsidR="00AE7CB5">
        <w:rPr>
          <w:rFonts w:ascii="Times New Roman" w:hAnsi="Times New Roman" w:cs="Times New Roman"/>
          <w:sz w:val="24"/>
          <w:szCs w:val="24"/>
        </w:rPr>
        <w:t>т</w:t>
      </w:r>
      <w:r w:rsidRPr="002238C2">
        <w:rPr>
          <w:rFonts w:ascii="Times New Roman" w:hAnsi="Times New Roman" w:cs="Times New Roman"/>
          <w:sz w:val="24"/>
          <w:szCs w:val="24"/>
        </w:rPr>
        <w:t xml:space="preserve">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7. Педагог постоянно заботится и работает над своей культурой речи, литературностью, культурой общения.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8.Педагог не злоупотребляет своим служебным положением.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9. Педагог терпимо относится к религиозным убеждениям и политическим взглядам своих воспитанников.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10.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 11.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13. Вполне допустимо и даже приветствуется положительные отзывы, комментарии и местами даже реклама педагогов образовательной организации, а именно, выступая на научно-практических конференциях, научных заседаниях, мастер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Pr="002238C2">
        <w:rPr>
          <w:rFonts w:ascii="Times New Roman" w:hAnsi="Times New Roman" w:cs="Times New Roman"/>
          <w:sz w:val="24"/>
          <w:szCs w:val="24"/>
        </w:rPr>
        <w:t xml:space="preserve">- классах, который педагог </w:t>
      </w:r>
      <w:proofErr w:type="gramStart"/>
      <w:r w:rsidRPr="002238C2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проводить, участвовать за пределами ОУ.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14.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нашей жизни обсуждаются и принимаются в открытых дискуссиях. Решение об обнародовании критики принимается большинством голосов членов Комиссии по этике, без согласования с руководителем.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15.Педагоги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 д. </w:t>
      </w:r>
    </w:p>
    <w:p w:rsidR="00AE7CB5" w:rsidRP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2238C2" w:rsidRPr="00AE7CB5">
        <w:rPr>
          <w:rFonts w:ascii="Times New Roman" w:hAnsi="Times New Roman" w:cs="Times New Roman"/>
          <w:b/>
          <w:sz w:val="24"/>
          <w:szCs w:val="24"/>
        </w:rPr>
        <w:t xml:space="preserve">. Взаимоотношения с администрацией.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 xml:space="preserve">.1 Образовательная организация базируется на принципах свободы слова и убеждений, терпимости, демократичности и справедливости. Администрация делает все возможное для полного раскрытия способностей и умений педагога как основного субъекта образовательной деятельности.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.2. В образовательной организации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директор, заместитель д</w:t>
      </w:r>
      <w:r w:rsidR="00AE7CB5">
        <w:rPr>
          <w:rFonts w:ascii="Times New Roman" w:hAnsi="Times New Roman" w:cs="Times New Roman"/>
          <w:sz w:val="24"/>
          <w:szCs w:val="24"/>
        </w:rPr>
        <w:t xml:space="preserve">иректора и Комиссия по этике.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.3. 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сотрудников, квалификационные категории и обязанности не должны препятствовать равноправному выражению всеми педагогами своего мне</w:t>
      </w:r>
      <w:r>
        <w:rPr>
          <w:rFonts w:ascii="Times New Roman" w:hAnsi="Times New Roman" w:cs="Times New Roman"/>
          <w:sz w:val="24"/>
          <w:szCs w:val="24"/>
        </w:rPr>
        <w:t>ния и защите своих убеждений. 16</w:t>
      </w:r>
      <w:r w:rsidR="002238C2" w:rsidRPr="002238C2">
        <w:rPr>
          <w:rFonts w:ascii="Times New Roman" w:hAnsi="Times New Roman" w:cs="Times New Roman"/>
          <w:sz w:val="24"/>
          <w:szCs w:val="24"/>
        </w:rPr>
        <w:t xml:space="preserve">.4. Администрация не может дискриминировать, игнорировать или преследовать сотрудников за их убеждения или на основании личных симпатий или </w:t>
      </w:r>
      <w:r w:rsidR="002238C2"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антипатий. Отношения администрации с каждым из сотрудников основываются на принципе равноправия.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.5. Администрация не может требовать или собирать информацию о личной жизни педагога, не связанную с выполнением и</w:t>
      </w:r>
      <w:r w:rsidR="00AE7CB5">
        <w:rPr>
          <w:rFonts w:ascii="Times New Roman" w:hAnsi="Times New Roman" w:cs="Times New Roman"/>
          <w:sz w:val="24"/>
          <w:szCs w:val="24"/>
        </w:rPr>
        <w:t xml:space="preserve">м своих трудовых обязанностей.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.6. Оценки и решения руководителя должны быть беспристрастными и основываться на фактах и р</w:t>
      </w:r>
      <w:r w:rsidR="00AE7CB5">
        <w:rPr>
          <w:rFonts w:ascii="Times New Roman" w:hAnsi="Times New Roman" w:cs="Times New Roman"/>
          <w:sz w:val="24"/>
          <w:szCs w:val="24"/>
        </w:rPr>
        <w:t xml:space="preserve">еальных заслугах педагогов.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E7CB5">
        <w:rPr>
          <w:rFonts w:ascii="Times New Roman" w:hAnsi="Times New Roman" w:cs="Times New Roman"/>
          <w:sz w:val="24"/>
          <w:szCs w:val="24"/>
        </w:rPr>
        <w:t>.7</w:t>
      </w:r>
      <w:r w:rsidR="002238C2" w:rsidRPr="002238C2">
        <w:rPr>
          <w:rFonts w:ascii="Times New Roman" w:hAnsi="Times New Roman" w:cs="Times New Roman"/>
          <w:sz w:val="24"/>
          <w:szCs w:val="24"/>
        </w:rPr>
        <w:t>.</w:t>
      </w:r>
      <w:r w:rsidR="00AE7CB5">
        <w:rPr>
          <w:rFonts w:ascii="Times New Roman" w:hAnsi="Times New Roman" w:cs="Times New Roman"/>
          <w:sz w:val="24"/>
          <w:szCs w:val="24"/>
        </w:rPr>
        <w:t xml:space="preserve"> </w:t>
      </w:r>
      <w:r w:rsidR="002238C2" w:rsidRPr="002238C2">
        <w:rPr>
          <w:rFonts w:ascii="Times New Roman" w:hAnsi="Times New Roman" w:cs="Times New Roman"/>
          <w:sz w:val="24"/>
          <w:szCs w:val="24"/>
        </w:rPr>
        <w:t>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сотрудника и на качество его труда. Важные для педагогического сообщества решения принимаются в учреждении на основе принципов</w:t>
      </w:r>
      <w:r w:rsidR="00AE7CB5">
        <w:rPr>
          <w:rFonts w:ascii="Times New Roman" w:hAnsi="Times New Roman" w:cs="Times New Roman"/>
          <w:sz w:val="24"/>
          <w:szCs w:val="24"/>
        </w:rPr>
        <w:t xml:space="preserve"> открытости и общего участия. </w:t>
      </w:r>
    </w:p>
    <w:p w:rsidR="00AE7CB5" w:rsidRDefault="000B60F0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 xml:space="preserve">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заседания»,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="002238C2" w:rsidRPr="002238C2">
        <w:rPr>
          <w:rFonts w:ascii="Times New Roman" w:hAnsi="Times New Roman" w:cs="Times New Roman"/>
          <w:sz w:val="24"/>
          <w:szCs w:val="24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</w:t>
      </w:r>
      <w:r w:rsidR="00AE7CB5">
        <w:rPr>
          <w:rFonts w:ascii="Times New Roman" w:hAnsi="Times New Roman" w:cs="Times New Roman"/>
          <w:sz w:val="24"/>
          <w:szCs w:val="24"/>
        </w:rPr>
        <w:t xml:space="preserve">и, имеет право наложить вето. </w:t>
      </w:r>
      <w:proofErr w:type="gramEnd"/>
    </w:p>
    <w:p w:rsidR="00AE7CB5" w:rsidRDefault="00AE7CB5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238C2" w:rsidRPr="002238C2">
        <w:rPr>
          <w:rFonts w:ascii="Times New Roman" w:hAnsi="Times New Roman" w:cs="Times New Roman"/>
          <w:sz w:val="24"/>
          <w:szCs w:val="24"/>
        </w:rPr>
        <w:t>.9. Педагоги и сотрудники образовательного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2238C2" w:rsidRPr="002238C2">
        <w:rPr>
          <w:rFonts w:ascii="Times New Roman" w:hAnsi="Times New Roman" w:cs="Times New Roman"/>
          <w:sz w:val="24"/>
          <w:szCs w:val="24"/>
        </w:rPr>
        <w:t>.10. В случае выявления преступной деятельности педагог</w:t>
      </w:r>
      <w:proofErr w:type="gramStart"/>
      <w:r w:rsidR="002238C2" w:rsidRPr="002238C2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2238C2" w:rsidRPr="002238C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238C2" w:rsidRPr="002238C2">
        <w:rPr>
          <w:rFonts w:ascii="Times New Roman" w:hAnsi="Times New Roman" w:cs="Times New Roman"/>
          <w:sz w:val="24"/>
          <w:szCs w:val="24"/>
        </w:rPr>
        <w:t xml:space="preserve"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CB5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2238C2">
        <w:rPr>
          <w:rFonts w:ascii="Times New Roman" w:hAnsi="Times New Roman" w:cs="Times New Roman"/>
          <w:sz w:val="24"/>
          <w:szCs w:val="24"/>
        </w:rPr>
        <w:t xml:space="preserve"> Личность педагога.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Профессиональная этика педагога требует призвания, преданности своей работе и чувства ответственности при исполнении своих обязанностей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Педагог требователен по отношению к себе и стремится к самосовершенствованию. Для него характерно самонаблюдение, самоопределение и самовоспитание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Для педагога необходимо постоянное обновление. Он занимается своим образованием, повышением квалификации и поиском наилучших методов работ. Авторитет, честь, репутация.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 Своим поведением педагог поддерживает и защищает исторически сложившуюся профессиональную честь педагога.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В общении со своими учащимися и во всех остальных случаях педагог, уважителен, вежлив и корректен. Он знает и соблюдает нормы этики.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lastRenderedPageBreak/>
        <w:t xml:space="preserve">6. Авторитет педагога основывается на компетенции, справедливости, такте, умении заботится о своих учащихся.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7. 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</w:t>
      </w:r>
      <w:proofErr w:type="spellStart"/>
      <w:proofErr w:type="gramStart"/>
      <w:r w:rsidRPr="002238C2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238C2">
        <w:rPr>
          <w:rFonts w:ascii="Times New Roman" w:hAnsi="Times New Roman" w:cs="Times New Roman"/>
          <w:sz w:val="24"/>
          <w:szCs w:val="24"/>
        </w:rPr>
        <w:t xml:space="preserve"> коллегами или мешать исполнению профессиональных обязанностей. 8.Педагог дорожит своей репутацией. 9. Внешний вид педагога при исполнении им должностных обязанностей должен способствовать уважительному отношению граждан к образовательному учреждению. Соответствовать общепринятому деловому стилю, который отличают официальность, сдержанность, традиционность, аккуратность. Статья </w:t>
      </w:r>
      <w:r w:rsidRPr="00AE7CB5">
        <w:rPr>
          <w:rFonts w:ascii="Times New Roman" w:hAnsi="Times New Roman" w:cs="Times New Roman"/>
          <w:b/>
          <w:sz w:val="24"/>
          <w:szCs w:val="24"/>
        </w:rPr>
        <w:t>10. Основные нормы.</w:t>
      </w:r>
      <w:r w:rsidRPr="00223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1. 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2. Педагог несет ответственность за качество и результаты доверенной ему работы.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3. Педагог несет ответственность за порученные ему администрацией функции и доверенные ресурсы.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4.Педагог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 </w:t>
      </w:r>
    </w:p>
    <w:p w:rsidR="00AE7CB5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 xml:space="preserve">5. Преданность образовательной организации, любовь к делу, сознательное участие в повышении квалификации, создание условий для реализации программных задач, ясное понимание реальных целей и достижение положительных результатов. </w:t>
      </w:r>
    </w:p>
    <w:p w:rsidR="00EF5ED8" w:rsidRPr="002238C2" w:rsidRDefault="002238C2" w:rsidP="000B6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8C2">
        <w:rPr>
          <w:rFonts w:ascii="Times New Roman" w:hAnsi="Times New Roman" w:cs="Times New Roman"/>
          <w:sz w:val="24"/>
          <w:szCs w:val="24"/>
        </w:rPr>
        <w:t>6. Каждый сотрудник должен принимать все необходимые меры для соблюдения положений настоящего Кодекса.</w:t>
      </w:r>
    </w:p>
    <w:sectPr w:rsidR="00EF5ED8" w:rsidRPr="002238C2" w:rsidSect="00EF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8C2"/>
    <w:rsid w:val="000B60F0"/>
    <w:rsid w:val="00113109"/>
    <w:rsid w:val="002238C2"/>
    <w:rsid w:val="002F02E2"/>
    <w:rsid w:val="005212CE"/>
    <w:rsid w:val="005E7D45"/>
    <w:rsid w:val="00AA3BC5"/>
    <w:rsid w:val="00AE7CB5"/>
    <w:rsid w:val="00B243EF"/>
    <w:rsid w:val="00CF0F04"/>
    <w:rsid w:val="00E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2023-06-21T19:36:00Z</dcterms:created>
  <dcterms:modified xsi:type="dcterms:W3CDTF">2023-06-22T08:01:00Z</dcterms:modified>
</cp:coreProperties>
</file>